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r>
        <w:rPr>
          <w:color w:val="000000"/>
          <w:sz w:val="27"/>
          <w:szCs w:val="27"/>
        </w:rPr>
        <w:t>Greenhouse automation system using a wireless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6684A21E" w14:textId="026106C1" w:rsidR="002F7430" w:rsidRPr="008E339A" w:rsidRDefault="002F7430" w:rsidP="001E75F8">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2CF301EA" w:rsidR="002F7430" w:rsidRPr="008E339A" w:rsidRDefault="00E20F04" w:rsidP="00B7139F">
      <w:pPr>
        <w:pStyle w:val="Akapitzlist"/>
        <w:numPr>
          <w:ilvl w:val="0"/>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Urządzenia pomiarowe przeznaczone do automatyzacji pomiarów w szklarni</w:t>
      </w:r>
    </w:p>
    <w:p w14:paraId="39833398" w14:textId="7B8614D5" w:rsidR="0007073C"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Wprowadzenie</w:t>
      </w:r>
    </w:p>
    <w:p w14:paraId="7696D154" w14:textId="533C7992" w:rsidR="00923A6F"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Przegląd urządzeń pomiarowych przeznaczonych do automatyzacji pomiarów w szklarni</w:t>
      </w:r>
    </w:p>
    <w:p w14:paraId="34778AD5" w14:textId="2A40F92F" w:rsidR="002F7430" w:rsidRPr="008E339A" w:rsidRDefault="00E20F04" w:rsidP="00B7139F">
      <w:pPr>
        <w:pStyle w:val="Akapitzlist"/>
        <w:numPr>
          <w:ilvl w:val="0"/>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Prace nad projektem urządzenia pomiarowego</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7EDA65E" w14:textId="2C661EA2"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Część </w:t>
      </w:r>
      <w:r w:rsidR="00E20F04">
        <w:rPr>
          <w:rFonts w:ascii="Times New Roman" w:hAnsi="Times New Roman" w:cs="Times New Roman"/>
          <w:sz w:val="24"/>
          <w:szCs w:val="24"/>
        </w:rPr>
        <w:t>sprzętowa</w:t>
      </w:r>
    </w:p>
    <w:p w14:paraId="022598D8" w14:textId="1A5EC101" w:rsidR="0007073C" w:rsidRPr="008E339A"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w:t>
      </w:r>
      <w:r w:rsidR="0007073C" w:rsidRPr="008E339A">
        <w:rPr>
          <w:rFonts w:ascii="Times New Roman" w:hAnsi="Times New Roman" w:cs="Times New Roman"/>
          <w:sz w:val="24"/>
          <w:szCs w:val="24"/>
        </w:rPr>
        <w:t>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0CC88235" w:rsidR="00E15D9C"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Schemat</w:t>
      </w:r>
    </w:p>
    <w:p w14:paraId="0337D1FF" w14:textId="0A754987" w:rsidR="00E20F04"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Płytka PCB</w:t>
      </w:r>
    </w:p>
    <w:p w14:paraId="50928952" w14:textId="7764B91E" w:rsidR="00E20F04" w:rsidRPr="008E339A"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Zabezpieczenie przed warunkami zewnętrznymi</w:t>
      </w:r>
    </w:p>
    <w:p w14:paraId="3946078E" w14:textId="570BE641" w:rsidR="0007073C"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Oprogramowanie</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252BA9F4" w:rsidR="000D6D3B" w:rsidRPr="008E339A" w:rsidRDefault="00E20F04"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Wprowadzenie</w:t>
      </w:r>
    </w:p>
    <w:p w14:paraId="70180CB4" w14:textId="6E007774" w:rsidR="000D6D3B" w:rsidRPr="008E339A" w:rsidRDefault="00E20F04"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Schematy blokowe i 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6E2F3C46" w:rsidR="000D6D3B" w:rsidRPr="008E339A"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Wstęp</w:t>
      </w:r>
    </w:p>
    <w:p w14:paraId="6FA1CD5B" w14:textId="41DBB03C" w:rsidR="000D6D3B" w:rsidRPr="008E339A"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Omówienie elementów części serwerowej</w:t>
      </w:r>
    </w:p>
    <w:p w14:paraId="505FF5C3" w14:textId="1039AD5A" w:rsidR="00AD6D9D"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Główny interfejs programu</w:t>
      </w:r>
    </w:p>
    <w:p w14:paraId="0FBC0714" w14:textId="4FFCC98B" w:rsidR="002C6D78"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Interfejs rysujący wykresy</w:t>
      </w:r>
    </w:p>
    <w:p w14:paraId="2FCCADB8" w14:textId="7DF29AF5" w:rsidR="002C6D78"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Symulowanie działania z kilkoma czujnikami</w:t>
      </w:r>
    </w:p>
    <w:p w14:paraId="5F2FA0BD" w14:textId="560B55AD" w:rsidR="002C6D78" w:rsidRPr="00AD6D9D"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Test</w:t>
      </w:r>
    </w:p>
    <w:p w14:paraId="50853FBD" w14:textId="764DF107"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Abstract</w:t>
      </w:r>
    </w:p>
    <w:p w14:paraId="57F7EBBA" w14:textId="45D4690B" w:rsidR="000D6D3B" w:rsidRPr="001F45C2" w:rsidRDefault="000D6D3B" w:rsidP="001F45C2">
      <w:pPr>
        <w:spacing w:before="30" w:line="360" w:lineRule="auto"/>
        <w:rPr>
          <w:rFonts w:ascii="Times New Roman" w:hAnsi="Times New Roman" w:cs="Times New Roman"/>
          <w:b/>
          <w:bCs/>
          <w:sz w:val="28"/>
          <w:szCs w:val="28"/>
        </w:rPr>
      </w:pPr>
      <w:r w:rsidRPr="001F45C2">
        <w:rPr>
          <w:rFonts w:ascii="Times New Roman" w:hAnsi="Times New Roman" w:cs="Times New Roman"/>
          <w:sz w:val="24"/>
          <w:szCs w:val="24"/>
        </w:rPr>
        <w:br w:type="page"/>
      </w:r>
      <w:r w:rsidR="001F45C2" w:rsidRPr="001F45C2">
        <w:rPr>
          <w:rFonts w:ascii="Times New Roman" w:hAnsi="Times New Roman" w:cs="Times New Roman"/>
          <w:b/>
          <w:bCs/>
          <w:sz w:val="28"/>
          <w:szCs w:val="28"/>
        </w:rPr>
        <w:lastRenderedPageBreak/>
        <w:t xml:space="preserve">1. </w:t>
      </w:r>
      <w:r w:rsidRPr="001F45C2">
        <w:rPr>
          <w:rFonts w:ascii="Times New Roman" w:hAnsi="Times New Roman" w:cs="Times New Roman"/>
          <w:b/>
          <w:bCs/>
          <w:sz w:val="28"/>
          <w:szCs w:val="28"/>
        </w:rPr>
        <w:t>Wstęp</w:t>
      </w:r>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08DD76C"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52ABD0A"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42BC5BED" w14:textId="183B394A"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FD44AC">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2. </w:t>
      </w:r>
      <w:r w:rsidR="00FD44AC" w:rsidRPr="001F45C2">
        <w:rPr>
          <w:rFonts w:ascii="Times New Roman" w:hAnsi="Times New Roman" w:cs="Times New Roman"/>
          <w:b/>
          <w:bCs/>
          <w:sz w:val="28"/>
          <w:szCs w:val="28"/>
        </w:rPr>
        <w:t>Cel i zakres pracy</w:t>
      </w:r>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p>
    <w:p w14:paraId="1067D496"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77777777"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3E63CA">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3. </w:t>
      </w:r>
      <w:r w:rsidR="003E63CA" w:rsidRPr="001F45C2">
        <w:rPr>
          <w:rFonts w:ascii="Times New Roman" w:hAnsi="Times New Roman" w:cs="Times New Roman"/>
          <w:b/>
          <w:bCs/>
          <w:sz w:val="28"/>
          <w:szCs w:val="28"/>
        </w:rPr>
        <w:t>Mikroklimat</w:t>
      </w:r>
    </w:p>
    <w:p w14:paraId="67D19148" w14:textId="0E5C2D59" w:rsidR="001F45C2" w:rsidRPr="001F45C2" w:rsidRDefault="001F45C2" w:rsidP="003E63CA">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3.1</w:t>
      </w:r>
      <w:r>
        <w:rPr>
          <w:rFonts w:ascii="Times New Roman" w:hAnsi="Times New Roman" w:cs="Times New Roman"/>
          <w:b/>
          <w:bCs/>
          <w:sz w:val="28"/>
          <w:szCs w:val="28"/>
        </w:rPr>
        <w:t>.</w:t>
      </w:r>
      <w:r w:rsidRPr="001F45C2">
        <w:rPr>
          <w:rFonts w:ascii="Times New Roman" w:hAnsi="Times New Roman" w:cs="Times New Roman"/>
          <w:b/>
          <w:bCs/>
          <w:sz w:val="28"/>
          <w:szCs w:val="28"/>
        </w:rPr>
        <w:t xml:space="preserve"> Wprowadzenie</w:t>
      </w:r>
    </w:p>
    <w:p w14:paraId="4CFB756A" w14:textId="7BDE6AB1"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Klimatem nazywamy zespół zjawisk występujących w pogodzie, na określnym obszarze. Składa się z takich czynników jak ciśnienie atmosferyczne, prędkość i kierunek wiatru, temperatura, wilgotność powietrza.</w:t>
      </w:r>
    </w:p>
    <w:p w14:paraId="70A69D9D" w14:textId="2A243A31"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wykresie 1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0CD256A3" w:rsidR="00B475E2" w:rsidRDefault="001E75F8" w:rsidP="00A41D6E">
      <w:pPr>
        <w:pStyle w:val="Legenda"/>
        <w:jc w:val="center"/>
      </w:pPr>
      <w:r>
        <w:t xml:space="preserve">Rys. </w:t>
      </w:r>
      <w:r w:rsidR="00A41D6E">
        <w:t>3.1 Zmienność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01447458" w:rsidR="00EE57B6" w:rsidRPr="001F45C2" w:rsidRDefault="001F45C2" w:rsidP="003E63CA">
      <w:pPr>
        <w:spacing w:before="30" w:line="360" w:lineRule="auto"/>
        <w:rPr>
          <w:rFonts w:ascii="Times New Roman" w:hAnsi="Times New Roman" w:cs="Times New Roman"/>
          <w:b/>
          <w:bCs/>
          <w:sz w:val="28"/>
          <w:szCs w:val="28"/>
        </w:rPr>
      </w:pPr>
      <w:r>
        <w:rPr>
          <w:rFonts w:ascii="Times New Roman" w:hAnsi="Times New Roman" w:cs="Times New Roman"/>
          <w:b/>
          <w:bCs/>
          <w:sz w:val="28"/>
          <w:szCs w:val="28"/>
        </w:rPr>
        <w:t xml:space="preserve">3.2. </w:t>
      </w:r>
      <w:r w:rsidR="00EE57B6" w:rsidRPr="001F45C2">
        <w:rPr>
          <w:rFonts w:ascii="Times New Roman" w:hAnsi="Times New Roman" w:cs="Times New Roman"/>
          <w:b/>
          <w:bCs/>
          <w:sz w:val="28"/>
          <w:szCs w:val="28"/>
        </w:rPr>
        <w:t xml:space="preserve">Wpływ </w:t>
      </w:r>
      <w:r w:rsidR="0022602B" w:rsidRPr="001F45C2">
        <w:rPr>
          <w:rFonts w:ascii="Times New Roman" w:hAnsi="Times New Roman" w:cs="Times New Roman"/>
          <w:b/>
          <w:bCs/>
          <w:sz w:val="28"/>
          <w:szCs w:val="28"/>
        </w:rPr>
        <w:t>warunków w szklarni na rośliny</w:t>
      </w:r>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220A035E"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 Znacząco wpływa na jakość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 – bezpośrednie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 fotosyntezę.</w:t>
      </w:r>
    </w:p>
    <w:p w14:paraId="43526A4C" w14:textId="561215FA"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Wilgotność jest częścią składową klimatu i ważnym elementem mikroklimatu w szklarniach. Pojęciem wilgotność określamy zawartość pary wodnej w powietrzu.</w:t>
      </w:r>
      <w:r w:rsidR="00DA285A">
        <w:rPr>
          <w:rFonts w:ascii="Times New Roman" w:hAnsi="Times New Roman" w:cs="Times New Roman"/>
          <w:sz w:val="24"/>
          <w:szCs w:val="24"/>
        </w:rPr>
        <w:t xml:space="preserve"> Zwykle jest ona podawana jako wilgotność względny,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4512C087"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p>
    <w:p w14:paraId="72133C8D" w14:textId="34D9FA4C"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 </w:t>
      </w:r>
    </w:p>
    <w:p w14:paraId="296408DB" w14:textId="77777777" w:rsidR="00E303CB" w:rsidRDefault="00E303CB" w:rsidP="00FD44AC">
      <w:pPr>
        <w:spacing w:before="30" w:line="360" w:lineRule="auto"/>
        <w:rPr>
          <w:rFonts w:ascii="Times New Roman" w:hAnsi="Times New Roman" w:cs="Times New Roman"/>
          <w:sz w:val="24"/>
          <w:szCs w:val="24"/>
        </w:rPr>
      </w:pPr>
    </w:p>
    <w:p w14:paraId="27EE45CF" w14:textId="00BBF988" w:rsidR="001F45C2" w:rsidRPr="001F45C2" w:rsidRDefault="001F45C2" w:rsidP="00FD44AC">
      <w:pPr>
        <w:spacing w:before="30" w:line="360" w:lineRule="auto"/>
        <w:rPr>
          <w:rFonts w:ascii="Times New Roman" w:hAnsi="Times New Roman" w:cs="Times New Roman"/>
          <w:b/>
          <w:bCs/>
          <w:sz w:val="28"/>
          <w:szCs w:val="28"/>
        </w:rPr>
      </w:pPr>
      <w:r>
        <w:rPr>
          <w:rFonts w:ascii="Times New Roman" w:hAnsi="Times New Roman" w:cs="Times New Roman"/>
          <w:b/>
          <w:bCs/>
          <w:sz w:val="28"/>
          <w:szCs w:val="28"/>
        </w:rPr>
        <w:t xml:space="preserve">4. </w:t>
      </w:r>
      <w:bookmarkStart w:id="1" w:name="_Hlk128788104"/>
      <w:r w:rsidR="00E20F04">
        <w:rPr>
          <w:rFonts w:ascii="Times New Roman" w:hAnsi="Times New Roman" w:cs="Times New Roman"/>
          <w:b/>
          <w:bCs/>
          <w:sz w:val="28"/>
          <w:szCs w:val="28"/>
        </w:rPr>
        <w:t>Urządzenia</w:t>
      </w:r>
      <w:r w:rsidR="00E20F04" w:rsidRPr="001F45C2">
        <w:rPr>
          <w:rFonts w:ascii="Times New Roman" w:hAnsi="Times New Roman" w:cs="Times New Roman"/>
          <w:b/>
          <w:bCs/>
          <w:sz w:val="28"/>
          <w:szCs w:val="28"/>
        </w:rPr>
        <w:t xml:space="preserve"> pomiarow</w:t>
      </w:r>
      <w:r w:rsidR="00E20F04">
        <w:rPr>
          <w:rFonts w:ascii="Times New Roman" w:hAnsi="Times New Roman" w:cs="Times New Roman"/>
          <w:b/>
          <w:bCs/>
          <w:sz w:val="28"/>
          <w:szCs w:val="28"/>
        </w:rPr>
        <w:t>e</w:t>
      </w:r>
      <w:r w:rsidR="00E20F04" w:rsidRPr="001F45C2">
        <w:rPr>
          <w:rFonts w:ascii="Times New Roman" w:hAnsi="Times New Roman" w:cs="Times New Roman"/>
          <w:b/>
          <w:bCs/>
          <w:sz w:val="28"/>
          <w:szCs w:val="28"/>
        </w:rPr>
        <w:t xml:space="preserve"> przeznaczonych do automatyzacji pomiarów w szklarni</w:t>
      </w:r>
      <w:bookmarkEnd w:id="1"/>
    </w:p>
    <w:p w14:paraId="3F3D4E75" w14:textId="0855A090" w:rsidR="009B435E" w:rsidRPr="001F45C2" w:rsidRDefault="001F45C2" w:rsidP="00FD44AC">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4.1. </w:t>
      </w:r>
      <w:r w:rsidR="009B435E" w:rsidRPr="001F45C2">
        <w:rPr>
          <w:rFonts w:ascii="Times New Roman" w:hAnsi="Times New Roman" w:cs="Times New Roman"/>
          <w:b/>
          <w:bCs/>
          <w:sz w:val="28"/>
          <w:szCs w:val="28"/>
        </w:rPr>
        <w:t>Wprowadzenie</w:t>
      </w:r>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3E63CA">
      <w:pPr>
        <w:spacing w:before="30" w:line="360" w:lineRule="auto"/>
        <w:rPr>
          <w:rFonts w:ascii="Times New Roman" w:hAnsi="Times New Roman" w:cs="Times New Roman"/>
          <w:sz w:val="28"/>
          <w:szCs w:val="28"/>
        </w:rPr>
      </w:pPr>
      <w:r w:rsidRPr="001F45C2">
        <w:rPr>
          <w:rFonts w:ascii="Times New Roman" w:hAnsi="Times New Roman" w:cs="Times New Roman"/>
          <w:b/>
          <w:bCs/>
          <w:sz w:val="28"/>
          <w:szCs w:val="28"/>
        </w:rPr>
        <w:lastRenderedPageBreak/>
        <w:t>4.2. Przegląd urządzeń pomiarowych przeznaczonych do automatyzacji pomiarów w szklarni</w:t>
      </w:r>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685EC60D"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2BB3C065"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pH gleby, stężenie CO2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p>
    <w:p w14:paraId="73BB71DD" w14:textId="77777777" w:rsidR="001E75F8" w:rsidRDefault="009D36B9" w:rsidP="00A41D6E">
      <w:pPr>
        <w:keepNext/>
        <w:spacing w:before="30" w:line="360" w:lineRule="auto"/>
        <w:jc w:val="center"/>
      </w:pPr>
      <w:r>
        <w:rPr>
          <w:noProof/>
        </w:rPr>
        <w:drawing>
          <wp:inline distT="0" distB="0" distL="0" distR="0" wp14:anchorId="0F480A0E" wp14:editId="750381D0">
            <wp:extent cx="5709920" cy="5709920"/>
            <wp:effectExtent l="0" t="0" r="5080" b="508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r w:rsidR="00A561B0">
        <w:rPr>
          <w:rFonts w:ascii="Times New Roman" w:hAnsi="Times New Roman" w:cs="Times New Roman"/>
          <w:sz w:val="24"/>
          <w:szCs w:val="24"/>
        </w:rPr>
        <w:t>WiFi</w:t>
      </w:r>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318611DB"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Urządzenie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 xml:space="preserve">Producent przewidział możliwość rozbudowy urządzenia o zewnętrzne czujniki podłączane do portów stacji bazowej.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5366EBAD">
            <wp:extent cx="5760720" cy="5760720"/>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56F45EF" w14:textId="0C718870" w:rsidR="009D36B9" w:rsidRPr="003E63CA" w:rsidRDefault="001E75F8" w:rsidP="00A41D6E">
      <w:pPr>
        <w:pStyle w:val="Legenda"/>
        <w:jc w:val="center"/>
        <w:rPr>
          <w:rFonts w:ascii="Times New Roman" w:hAnsi="Times New Roman" w:cs="Times New Roman"/>
          <w:sz w:val="24"/>
          <w:szCs w:val="24"/>
        </w:rPr>
      </w:pPr>
      <w:r>
        <w:t xml:space="preserve">Rys. </w:t>
      </w:r>
      <w:fldSimple w:instr=" SEQ Rys. \* ARABIC ">
        <w:r w:rsidR="00E303CB">
          <w:rPr>
            <w:noProof/>
          </w:rPr>
          <w:t>1</w:t>
        </w:r>
      </w:fldSimple>
      <w:r w:rsidR="00A41D6E">
        <w:t>.2.3. Stacja bazowa UbiBot WS1 PRO WiFi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50E79746"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Firma UbiBot wyszła również naprzeciw oczekiwaniom mniej wymagających klientów. Producent w cenie około 400 zł oferuje urządzenie pomiarowe typu all-in-one pozwalające na pomiar wilgotności i temperatury powietrza oraz nasłonecznienia. Urządzenie UbiBot WS1 </w:t>
      </w:r>
      <w:r w:rsidR="00A561B0">
        <w:rPr>
          <w:rFonts w:ascii="Times New Roman" w:hAnsi="Times New Roman" w:cs="Times New Roman"/>
          <w:sz w:val="24"/>
          <w:szCs w:val="24"/>
        </w:rPr>
        <w:t>WiFi</w:t>
      </w:r>
      <w:r>
        <w:rPr>
          <w:rFonts w:ascii="Times New Roman" w:hAnsi="Times New Roman" w:cs="Times New Roman"/>
          <w:sz w:val="24"/>
          <w:szCs w:val="24"/>
        </w:rPr>
        <w:t xml:space="preserve"> w porównaniu do </w:t>
      </w:r>
      <w:r>
        <w:rPr>
          <w:rFonts w:ascii="Times New Roman" w:hAnsi="Times New Roman" w:cs="Times New Roman"/>
          <w:sz w:val="24"/>
          <w:szCs w:val="24"/>
        </w:rPr>
        <w:t>WS1 PRO WiFi LTE</w:t>
      </w:r>
      <w:r>
        <w:rPr>
          <w:rFonts w:ascii="Times New Roman" w:hAnsi="Times New Roman" w:cs="Times New Roman"/>
          <w:sz w:val="24"/>
          <w:szCs w:val="24"/>
        </w:rPr>
        <w:t xml:space="preserv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4.2.4. Urządzenie all-in-one UbiBot WS1 WiFi</w:t>
      </w:r>
    </w:p>
    <w:p w14:paraId="2B48C84C" w14:textId="77777777" w:rsidR="00A41D6E" w:rsidRPr="00A41D6E" w:rsidRDefault="00A41D6E" w:rsidP="00A41D6E"/>
    <w:p w14:paraId="4BD8B339" w14:textId="608E58C3"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Oba urządzenia firmy UbiBot, aby mieć możliwość pobierania danych przez sieć bezprzewodową, wymaga</w:t>
      </w:r>
      <w:r w:rsidR="00A95BC7">
        <w:rPr>
          <w:rFonts w:ascii="Times New Roman" w:hAnsi="Times New Roman" w:cs="Times New Roman"/>
          <w:sz w:val="24"/>
          <w:szCs w:val="24"/>
        </w:rPr>
        <w:t>ne jest stosowanie</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 Prace nad projektem urządzenia pomiarowego</w:t>
      </w:r>
    </w:p>
    <w:p w14:paraId="5002AE50" w14:textId="52929394" w:rsidR="000A05F7"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5.1. </w:t>
      </w:r>
      <w:r w:rsidR="000A05F7" w:rsidRPr="001F45C2">
        <w:rPr>
          <w:rFonts w:ascii="Times New Roman" w:hAnsi="Times New Roman" w:cs="Times New Roman"/>
          <w:b/>
          <w:bCs/>
          <w:sz w:val="28"/>
          <w:szCs w:val="28"/>
        </w:rPr>
        <w:t>Wprowadzenie</w:t>
      </w:r>
    </w:p>
    <w:p w14:paraId="0F80B2E3" w14:textId="5C555C94"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Analiza rynku popularnych urządzeń pomiarowych pozwoliła na wyklarowanie tego, na jakich założeniach powinno opierać się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source</w:t>
      </w:r>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7EECFE3A"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programowa powinna być oparta na zasadach open source,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w:t>
      </w:r>
      <w:r w:rsidR="00D533D7">
        <w:rPr>
          <w:rFonts w:ascii="Times New Roman" w:hAnsi="Times New Roman" w:cs="Times New Roman"/>
          <w:sz w:val="24"/>
          <w:szCs w:val="24"/>
        </w:rPr>
        <w:t>Interfejs użytkownika powinien być dostępny z poziomu przeglądarki, nie może być ograniczony jedynie do aplikacji mobilnej.</w:t>
      </w:r>
    </w:p>
    <w:p w14:paraId="103E446F" w14:textId="2C4371DA" w:rsidR="002B7360" w:rsidRDefault="002B7360"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 – implementacja przesyłania danych musi być na poziomie urządzenia pomiarowego.</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C6111CB" w14:textId="70069C17" w:rsidR="00D533D7" w:rsidRDefault="001E75F8" w:rsidP="001E75F8">
      <w:pPr>
        <w:pStyle w:val="Legenda"/>
        <w:jc w:val="center"/>
        <w:rPr>
          <w:rFonts w:ascii="Times New Roman" w:hAnsi="Times New Roman" w:cs="Times New Roman"/>
          <w:sz w:val="24"/>
          <w:szCs w:val="24"/>
        </w:rPr>
      </w:pPr>
      <w:r>
        <w:t xml:space="preserve">Rys. </w:t>
      </w:r>
      <w:r w:rsidR="00A41D6E">
        <w:t>5.1.1. Schemat ideowy projektu</w:t>
      </w:r>
    </w:p>
    <w:p w14:paraId="46C86AA9" w14:textId="1BF723C3" w:rsidR="00D533D7" w:rsidRPr="001F45C2" w:rsidRDefault="002B7360"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7F5669F3" w14:textId="6F553B46" w:rsidR="00F30689"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5.2. </w:t>
      </w:r>
      <w:r w:rsidR="00B475E2" w:rsidRPr="001F45C2">
        <w:rPr>
          <w:rFonts w:ascii="Times New Roman" w:hAnsi="Times New Roman" w:cs="Times New Roman"/>
          <w:b/>
          <w:bCs/>
          <w:sz w:val="28"/>
          <w:szCs w:val="28"/>
        </w:rPr>
        <w:t>Część sprzętowa</w:t>
      </w:r>
    </w:p>
    <w:p w14:paraId="0DF5A57B" w14:textId="25C2F46C" w:rsidR="00D260B9" w:rsidRDefault="00D260B9"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p>
    <w:p w14:paraId="44889607" w14:textId="77777777" w:rsidR="001E75F8" w:rsidRDefault="00351ECE" w:rsidP="001E75F8">
      <w:pPr>
        <w:keepNext/>
        <w:spacing w:before="30" w:line="360" w:lineRule="auto"/>
        <w:jc w:val="center"/>
      </w:pPr>
      <w:r>
        <w:rPr>
          <w:noProof/>
        </w:rPr>
        <w:drawing>
          <wp:inline distT="0" distB="0" distL="0" distR="0" wp14:anchorId="69D2F5F5" wp14:editId="7E05B0C6">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p>
    <w:p w14:paraId="02279103" w14:textId="62D17B01" w:rsidR="0080047E" w:rsidRDefault="001E75F8" w:rsidP="001E75F8">
      <w:pPr>
        <w:pStyle w:val="Legenda"/>
        <w:jc w:val="center"/>
        <w:rPr>
          <w:rFonts w:ascii="Times New Roman" w:hAnsi="Times New Roman" w:cs="Times New Roman"/>
          <w:sz w:val="24"/>
          <w:szCs w:val="24"/>
        </w:rPr>
      </w:pPr>
      <w:r>
        <w:t xml:space="preserve">Rys. </w:t>
      </w:r>
      <w:r w:rsidR="00A41D6E">
        <w:t>5.2.1. Schemat ideowy części sprzętowej</w:t>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8AE555B"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053B72" w14:textId="606C3624" w:rsidR="00F30689" w:rsidRPr="001F45C2" w:rsidRDefault="001F45C2" w:rsidP="00B475E2">
      <w:pPr>
        <w:rPr>
          <w:rFonts w:ascii="Times New Roman" w:hAnsi="Times New Roman" w:cs="Times New Roman"/>
          <w:b/>
          <w:bCs/>
          <w:sz w:val="28"/>
          <w:szCs w:val="28"/>
        </w:rPr>
      </w:pPr>
      <w:r w:rsidRPr="001F45C2">
        <w:rPr>
          <w:rFonts w:ascii="Times New Roman" w:hAnsi="Times New Roman" w:cs="Times New Roman"/>
          <w:b/>
          <w:bCs/>
          <w:sz w:val="28"/>
          <w:szCs w:val="28"/>
        </w:rPr>
        <w:lastRenderedPageBreak/>
        <w:t>5.2.1 Mikrokontroler</w:t>
      </w:r>
    </w:p>
    <w:p w14:paraId="03965B95" w14:textId="1330EE37"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520KB SRAM, 4MB pamięci flash oraz obsługę sieci Wi-Fi oraz Bluetooth.</w:t>
      </w:r>
    </w:p>
    <w:p w14:paraId="41F73394" w14:textId="77777777" w:rsidR="001E75F8" w:rsidRDefault="00E15D9C" w:rsidP="00A41D6E">
      <w:pPr>
        <w:keepNext/>
        <w:spacing w:before="30" w:line="360" w:lineRule="auto"/>
        <w:jc w:val="center"/>
      </w:pPr>
      <w:r>
        <w:rPr>
          <w:rFonts w:ascii="Times New Roman" w:hAnsi="Times New Roman" w:cs="Times New Roman"/>
          <w:noProof/>
          <w:sz w:val="24"/>
          <w:szCs w:val="24"/>
        </w:rPr>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1091024E"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914006E"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26EEEA04" w14:textId="703C5F75" w:rsidR="00C75F33"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5.2.2. </w:t>
      </w:r>
      <w:r w:rsidR="00C75F33" w:rsidRPr="001F45C2">
        <w:rPr>
          <w:rFonts w:ascii="Times New Roman" w:hAnsi="Times New Roman" w:cs="Times New Roman"/>
          <w:b/>
          <w:bCs/>
          <w:sz w:val="28"/>
          <w:szCs w:val="28"/>
        </w:rPr>
        <w:t>Czujniki</w:t>
      </w:r>
    </w:p>
    <w:p w14:paraId="0AD9AD9A" w14:textId="6851F36E"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 xml:space="preserve">Jako czujnik temperatury został wykorzystany czujnik </w:t>
      </w: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jest sensorem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p>
    <w:p w14:paraId="15407BE4" w14:textId="3AAC3363"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W zastosowanym układzie linia danych (SDL) podłączona jest do pinu D21, a linia zegara (SCL) do pinu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4FF7A47" w14:textId="77777777" w:rsidR="001E75F8" w:rsidRDefault="00D533D7" w:rsidP="00A41D6E">
      <w:pPr>
        <w:keepNext/>
        <w:spacing w:before="30" w:line="360" w:lineRule="auto"/>
        <w:jc w:val="center"/>
      </w:pPr>
      <w:r>
        <w:rPr>
          <w:rFonts w:ascii="Times New Roman" w:hAnsi="Times New Roman" w:cs="Times New Roman"/>
          <w:noProof/>
          <w:sz w:val="24"/>
          <w:szCs w:val="24"/>
        </w:rPr>
        <w:drawing>
          <wp:inline distT="0" distB="0" distL="0" distR="0" wp14:anchorId="2B399EF2" wp14:editId="1FCF1AB7">
            <wp:extent cx="5753100" cy="4324350"/>
            <wp:effectExtent l="0" t="0" r="0" b="0"/>
            <wp:docPr id="2" name="Obraz 2"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sprzęt elektroniczny&#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1878D525"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Czujnik wilgotności gleby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77777777" w:rsidR="001E75F8" w:rsidRDefault="00D533D7" w:rsidP="00A41D6E">
      <w:pPr>
        <w:keepNext/>
        <w:spacing w:before="30" w:line="360" w:lineRule="auto"/>
        <w:jc w:val="center"/>
      </w:pPr>
      <w:r>
        <w:rPr>
          <w:rFonts w:ascii="Times New Roman" w:hAnsi="Times New Roman" w:cs="Times New Roman"/>
          <w:b/>
          <w:bCs/>
          <w:noProof/>
          <w:sz w:val="24"/>
          <w:szCs w:val="24"/>
        </w:rPr>
        <w:drawing>
          <wp:inline distT="0" distB="0" distL="0" distR="0" wp14:anchorId="3BF8CE47" wp14:editId="7AA32BD8">
            <wp:extent cx="5753100" cy="432435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70832C18" w14:textId="5995FA8C"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 została przedstawiona na oscylogramie.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6E741227" w14:textId="0D23F149" w:rsidR="00F47336" w:rsidRPr="002E40FF"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1103874F"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2EE1C1A5" w14:textId="66D93A00" w:rsidR="00D260B9"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3</w:t>
      </w:r>
      <w:r w:rsidRPr="001F45C2">
        <w:rPr>
          <w:rFonts w:ascii="Times New Roman" w:hAnsi="Times New Roman" w:cs="Times New Roman"/>
          <w:b/>
          <w:bCs/>
          <w:sz w:val="28"/>
          <w:szCs w:val="28"/>
        </w:rPr>
        <w:t xml:space="preserve"> </w:t>
      </w:r>
      <w:r w:rsidR="00D260B9" w:rsidRPr="001F45C2">
        <w:rPr>
          <w:rFonts w:ascii="Times New Roman" w:hAnsi="Times New Roman" w:cs="Times New Roman"/>
          <w:b/>
          <w:bCs/>
          <w:sz w:val="28"/>
          <w:szCs w:val="28"/>
        </w:rPr>
        <w:t>Schemat</w:t>
      </w:r>
    </w:p>
    <w:p w14:paraId="189DD77A" w14:textId="77777777"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 wykonanym przy pomocy oprogramowania KiCad.</w:t>
      </w:r>
    </w:p>
    <w:p w14:paraId="66725F7F" w14:textId="77777777" w:rsidR="001E75F8" w:rsidRDefault="00CA4C38" w:rsidP="001E75F8">
      <w:pPr>
        <w:keepNext/>
        <w:spacing w:before="30" w:line="360" w:lineRule="auto"/>
        <w:jc w:val="center"/>
      </w:pPr>
      <w:r w:rsidRPr="00CA4C38">
        <w:rPr>
          <w:rFonts w:ascii="Times New Roman" w:hAnsi="Times New Roman" w:cs="Times New Roman"/>
          <w:sz w:val="24"/>
          <w:szCs w:val="24"/>
        </w:rPr>
        <w:drawing>
          <wp:inline distT="0" distB="0" distL="0" distR="0" wp14:anchorId="7C4D0262" wp14:editId="6829C1CB">
            <wp:extent cx="4670507" cy="7378811"/>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5155" cy="7386154"/>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4</w:t>
      </w:r>
      <w:r w:rsidRPr="001F45C2">
        <w:rPr>
          <w:rFonts w:ascii="Times New Roman" w:hAnsi="Times New Roman" w:cs="Times New Roman"/>
          <w:b/>
          <w:bCs/>
          <w:sz w:val="28"/>
          <w:szCs w:val="28"/>
        </w:rPr>
        <w:t xml:space="preserve"> </w:t>
      </w:r>
      <w:r w:rsidR="00E15D9C" w:rsidRPr="001F45C2">
        <w:rPr>
          <w:rFonts w:ascii="Times New Roman" w:hAnsi="Times New Roman" w:cs="Times New Roman"/>
          <w:b/>
          <w:bCs/>
          <w:sz w:val="28"/>
          <w:szCs w:val="28"/>
        </w:rPr>
        <w:t>P</w:t>
      </w:r>
      <w:r w:rsidR="00F47336" w:rsidRPr="001F45C2">
        <w:rPr>
          <w:rFonts w:ascii="Times New Roman" w:hAnsi="Times New Roman" w:cs="Times New Roman"/>
          <w:b/>
          <w:bCs/>
          <w:sz w:val="28"/>
          <w:szCs w:val="28"/>
        </w:rPr>
        <w:t>ły</w:t>
      </w:r>
      <w:r w:rsidR="00E15D9C" w:rsidRPr="001F45C2">
        <w:rPr>
          <w:rFonts w:ascii="Times New Roman" w:hAnsi="Times New Roman" w:cs="Times New Roman"/>
          <w:b/>
          <w:bCs/>
          <w:sz w:val="28"/>
          <w:szCs w:val="28"/>
        </w:rPr>
        <w:t>tka</w:t>
      </w:r>
      <w:r w:rsidRPr="001F45C2">
        <w:rPr>
          <w:rFonts w:ascii="Times New Roman" w:hAnsi="Times New Roman" w:cs="Times New Roman"/>
          <w:b/>
          <w:bCs/>
          <w:sz w:val="28"/>
          <w:szCs w:val="28"/>
        </w:rPr>
        <w:t xml:space="preserve"> PCB</w:t>
      </w:r>
    </w:p>
    <w:p w14:paraId="406F1C4C" w14:textId="435B99DC"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6B383076"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KiCad.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3292" cy="4240188"/>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77DEACC3" w14:textId="77777777" w:rsidR="001E75F8" w:rsidRDefault="00F47336"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B18E373" w14:textId="75554CE2" w:rsidR="00F1665B" w:rsidRDefault="001E75F8" w:rsidP="001E75F8">
      <w:pPr>
        <w:pStyle w:val="Legenda"/>
        <w:jc w:val="center"/>
      </w:pPr>
      <w:r>
        <w:t xml:space="preserve">Rys. </w:t>
      </w:r>
      <w:r w:rsidR="00A73080">
        <w:t>5.2.4.2. Wykonana płytka</w:t>
      </w:r>
    </w:p>
    <w:p w14:paraId="2B04047F" w14:textId="77777777" w:rsidR="001E75F8" w:rsidRDefault="0080047E" w:rsidP="001E75F8">
      <w:pPr>
        <w:keepNext/>
        <w:spacing w:before="30" w:line="360" w:lineRule="auto"/>
        <w:jc w:val="center"/>
      </w:pPr>
      <w:r>
        <w:rPr>
          <w:rFonts w:ascii="Times New Roman" w:hAnsi="Times New Roman" w:cs="Times New Roman"/>
          <w:b/>
          <w:bCs/>
          <w:noProof/>
          <w:sz w:val="24"/>
          <w:szCs w:val="24"/>
        </w:rPr>
        <w:lastRenderedPageBreak/>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5931EAD3" w14:textId="5FB07D35" w:rsidR="00F1665B" w:rsidRDefault="001E75F8" w:rsidP="001E75F8">
      <w:pPr>
        <w:pStyle w:val="Legenda"/>
        <w:jc w:val="center"/>
      </w:pPr>
      <w:r>
        <w:t xml:space="preserve">Rys. </w:t>
      </w:r>
      <w:r w:rsidR="00A73080">
        <w:t>5.2.4.3. Płytka z zamontowanym mikrokontrolerem</w:t>
      </w:r>
    </w:p>
    <w:p w14:paraId="10C04F38" w14:textId="77777777" w:rsidR="00A73080" w:rsidRPr="00A73080" w:rsidRDefault="00A73080" w:rsidP="00A73080"/>
    <w:p w14:paraId="6FDF5C15" w14:textId="031676B9" w:rsidR="0080047E"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5</w:t>
      </w:r>
      <w:r w:rsidRPr="001F45C2">
        <w:rPr>
          <w:rFonts w:ascii="Times New Roman" w:hAnsi="Times New Roman" w:cs="Times New Roman"/>
          <w:b/>
          <w:bCs/>
          <w:sz w:val="28"/>
          <w:szCs w:val="28"/>
        </w:rPr>
        <w:t xml:space="preserve"> </w:t>
      </w:r>
      <w:r w:rsidR="0080047E" w:rsidRPr="001F45C2">
        <w:rPr>
          <w:rFonts w:ascii="Times New Roman" w:hAnsi="Times New Roman" w:cs="Times New Roman"/>
          <w:b/>
          <w:bCs/>
          <w:sz w:val="28"/>
          <w:szCs w:val="28"/>
        </w:rPr>
        <w:t>Zabezpieczenie przed warunkami zewnętrznymi</w:t>
      </w:r>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77777777"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3312FC01" wp14:editId="36A2B7A4">
            <wp:extent cx="5770678" cy="3338409"/>
            <wp:effectExtent l="0" t="0" r="190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3403" cy="3351556"/>
                    </a:xfrm>
                    <a:prstGeom prst="rect">
                      <a:avLst/>
                    </a:prstGeom>
                    <a:noFill/>
                    <a:ln>
                      <a:noFill/>
                    </a:ln>
                  </pic:spPr>
                </pic:pic>
              </a:graphicData>
            </a:graphic>
          </wp:inline>
        </w:drawing>
      </w:r>
    </w:p>
    <w:p w14:paraId="142AD4C8" w14:textId="695FF5CC" w:rsidR="00CA4C38" w:rsidRDefault="001E75F8" w:rsidP="00A73080">
      <w:pPr>
        <w:pStyle w:val="Legenda"/>
        <w:jc w:val="center"/>
      </w:pPr>
      <w:r>
        <w:t xml:space="preserve">Rys. </w:t>
      </w:r>
      <w:r w:rsidR="00A73080">
        <w:t>5.2.5.1. Render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5.2.5.2. Render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5D507FC"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06B571A4" w14:textId="4EC0CF14" w:rsidR="00791745"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Wyeksportowane modele stworzone w Fusion360 musiały zostać przystosowane do druku w tym celu wykorzystane zostało oprogramowanie Cura – jest to tzw. „Slicer”, czyli program dzielący model na warstwy i generujący zrozumiały dla drukarki 3D gcode.</w:t>
      </w:r>
    </w:p>
    <w:p w14:paraId="5ADDFF55" w14:textId="77777777" w:rsidR="00427A85" w:rsidRDefault="00427A85" w:rsidP="00427A85">
      <w:pPr>
        <w:ind w:firstLine="708"/>
        <w:rPr>
          <w:rFonts w:ascii="Times New Roman" w:hAnsi="Times New Roman" w:cs="Times New Roman"/>
          <w:sz w:val="24"/>
          <w:szCs w:val="24"/>
        </w:rPr>
      </w:pP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1E75F8">
      <w:pPr>
        <w:pStyle w:val="Legenda"/>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5A056A77" w14:textId="6C005784" w:rsidR="008270B5" w:rsidRDefault="001E75F8" w:rsidP="00A73080">
      <w:pPr>
        <w:pStyle w:val="Legenda"/>
        <w:jc w:val="center"/>
        <w:rPr>
          <w:rFonts w:ascii="Times New Roman" w:hAnsi="Times New Roman" w:cs="Times New Roman"/>
          <w:sz w:val="24"/>
          <w:szCs w:val="24"/>
        </w:rPr>
      </w:pPr>
      <w:r>
        <w:t xml:space="preserve">Rys. </w:t>
      </w:r>
      <w:r w:rsidR="00A73080">
        <w:t xml:space="preserve">5.2.5.5. </w:t>
      </w:r>
      <w:r w:rsidR="00A73080">
        <w:t xml:space="preserve">Estymowany przez program czas wydruku dla </w:t>
      </w:r>
      <w:r w:rsidR="00A73080">
        <w:t>wersji końcowej</w:t>
      </w:r>
    </w:p>
    <w:p w14:paraId="3B27A884" w14:textId="77777777" w:rsidR="00F1665B"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338D3A4" w14:textId="623CA2D4"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2226E9">
        <w:rPr>
          <w:rFonts w:ascii="Times New Roman" w:hAnsi="Times New Roman" w:cs="Times New Roman"/>
          <w:i/>
          <w:iCs/>
          <w:sz w:val="24"/>
          <w:szCs w:val="24"/>
        </w:rPr>
        <w:t>b</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4B3F7A34" w14:textId="5D40074A" w:rsidR="002226E9" w:rsidRDefault="002226E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c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77777777" w:rsidR="001E75F8" w:rsidRDefault="00044D0D" w:rsidP="00B01079">
      <w:pPr>
        <w:keepNext/>
        <w:spacing w:before="30" w:line="360" w:lineRule="auto"/>
        <w:jc w:val="cente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77777777" w:rsidR="001E75F8" w:rsidRDefault="00044D0D"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 xml:space="preserve">5.2.5.7. </w:t>
      </w:r>
      <w:r w:rsidR="00B01079">
        <w:t xml:space="preserve">Iteracje prototypów obudowy czujnika </w:t>
      </w:r>
      <w:r w:rsidR="00B01079">
        <w:t>SHT30 i mikrokontrolera</w:t>
      </w:r>
    </w:p>
    <w:p w14:paraId="1E36856E" w14:textId="3A3309E0" w:rsidR="008270B5" w:rsidRDefault="008270B5" w:rsidP="001E75F8">
      <w:pPr>
        <w:pStyle w:val="Legenda"/>
        <w:rPr>
          <w:rFonts w:ascii="Times New Roman" w:hAnsi="Times New Roman" w:cs="Times New Roman"/>
          <w:sz w:val="24"/>
          <w:szCs w:val="24"/>
        </w:rPr>
      </w:pPr>
    </w:p>
    <w:p w14:paraId="01270CC9" w14:textId="1E223A92" w:rsidR="005C4C9A" w:rsidRDefault="005C4C9A" w:rsidP="00E303CB">
      <w:pPr>
        <w:spacing w:before="30" w:line="360" w:lineRule="auto"/>
        <w:jc w:val="both"/>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132EE4C" w14:textId="4DD1C11E" w:rsidR="001B485C" w:rsidRDefault="00800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w:t>
      </w:r>
      <w:r w:rsidR="00A561B0">
        <w:rPr>
          <w:rFonts w:ascii="Times New Roman" w:hAnsi="Times New Roman" w:cs="Times New Roman"/>
          <w:sz w:val="24"/>
          <w:szCs w:val="24"/>
        </w:rPr>
        <w:t>końcowym</w:t>
      </w:r>
      <w:r>
        <w:rPr>
          <w:rFonts w:ascii="Times New Roman" w:hAnsi="Times New Roman" w:cs="Times New Roman"/>
          <w:sz w:val="24"/>
          <w:szCs w:val="24"/>
        </w:rPr>
        <w:t xml:space="preserve"> zastosowaniu. Dodatkowo, gdyby urządzenie miało być używane w realnym zastosowaniu obudowy powinny lepiej zabezpieczać przed działaniem kurzu i wody. </w:t>
      </w:r>
    </w:p>
    <w:p w14:paraId="0F276A36" w14:textId="665927FB" w:rsidR="0080047E" w:rsidRDefault="0080047E" w:rsidP="00B7139F">
      <w:pPr>
        <w:spacing w:before="30" w:line="360" w:lineRule="auto"/>
        <w:rPr>
          <w:rFonts w:ascii="Times New Roman" w:hAnsi="Times New Roman" w:cs="Times New Roman"/>
          <w:sz w:val="24"/>
          <w:szCs w:val="24"/>
        </w:rPr>
      </w:pPr>
    </w:p>
    <w:p w14:paraId="043382A1" w14:textId="77777777" w:rsidR="001E75F8" w:rsidRDefault="0025014F" w:rsidP="00B01079">
      <w:pPr>
        <w:keepNext/>
        <w:spacing w:before="30" w:line="360" w:lineRule="auto"/>
        <w:jc w:val="cente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7777777" w:rsidR="001E75F8" w:rsidRDefault="0025014F"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 xml:space="preserve">5.2.5.9. </w:t>
      </w:r>
      <w:r w:rsidR="00B01079">
        <w:t>Złożona obudowa czujnika SHT30 i mikrokontrolera</w:t>
      </w:r>
    </w:p>
    <w:p w14:paraId="2BC1342E" w14:textId="77777777" w:rsidR="001E75F8" w:rsidRDefault="0025014F" w:rsidP="00B01079">
      <w:pPr>
        <w:keepNext/>
        <w:spacing w:before="30" w:line="360" w:lineRule="auto"/>
        <w:jc w:val="cente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 xml:space="preserve">5.2.5.10. </w:t>
      </w:r>
      <w:r w:rsidR="00B01079">
        <w:t xml:space="preserve">Złożona obudowa czujnika </w:t>
      </w:r>
      <w:r w:rsidR="00B01079">
        <w:t>wilgotności gleby</w:t>
      </w:r>
    </w:p>
    <w:p w14:paraId="0D51FC16" w14:textId="77777777" w:rsidR="001E75F8" w:rsidRDefault="0025014F"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 xml:space="preserve">5.2.5.11. </w:t>
      </w:r>
      <w:r w:rsidR="00B01079">
        <w:t>Złożona obudowa czujnika wilgotności gleby</w:t>
      </w:r>
    </w:p>
    <w:p w14:paraId="1FAB299F" w14:textId="77777777" w:rsidR="00B01079" w:rsidRDefault="00B01079" w:rsidP="00543FF1">
      <w:pPr>
        <w:keepNext/>
        <w:spacing w:before="30" w:line="360" w:lineRule="auto"/>
        <w:jc w:val="center"/>
      </w:pPr>
      <w:r>
        <w:rPr>
          <w:rFonts w:ascii="Times New Roman" w:hAnsi="Times New Roman" w:cs="Times New Roman"/>
          <w:noProof/>
          <w:sz w:val="24"/>
          <w:szCs w:val="24"/>
        </w:rPr>
        <w:lastRenderedPageBreak/>
        <w:drawing>
          <wp:inline distT="0" distB="0" distL="0" distR="0" wp14:anchorId="5B7B1F24" wp14:editId="1D669840">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5.3. Oprogramowanie</w:t>
      </w:r>
    </w:p>
    <w:p w14:paraId="130CA423" w14:textId="2B3A1303" w:rsidR="00432526" w:rsidRPr="00963DA5" w:rsidRDefault="001F45C2"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5.3.1. </w:t>
      </w:r>
      <w:r w:rsidR="00432526" w:rsidRPr="00963DA5">
        <w:rPr>
          <w:rFonts w:ascii="Times New Roman" w:hAnsi="Times New Roman" w:cs="Times New Roman"/>
          <w:b/>
          <w:bCs/>
          <w:sz w:val="28"/>
          <w:szCs w:val="28"/>
        </w:rPr>
        <w:t>Komunikacja na linii mikrokontroler – serwer</w:t>
      </w:r>
    </w:p>
    <w:p w14:paraId="4D69AA20" w14:textId="0D99C742"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44D5673B"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Alternatywnym podejściem do </w:t>
      </w:r>
      <w:r w:rsidR="002552FC">
        <w:rPr>
          <w:rFonts w:ascii="Times New Roman" w:hAnsi="Times New Roman" w:cs="Times New Roman"/>
          <w:sz w:val="24"/>
          <w:szCs w:val="24"/>
        </w:rPr>
        <w:t xml:space="preserve">komunikacji w projekcie mogłoby być zastosowanie MQRR (Message Queue Telemetry Protocol).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5.3.2. </w:t>
      </w:r>
      <w:r w:rsidR="00C8700A" w:rsidRPr="00963DA5">
        <w:rPr>
          <w:rFonts w:ascii="Times New Roman" w:hAnsi="Times New Roman" w:cs="Times New Roman"/>
          <w:b/>
          <w:bCs/>
          <w:sz w:val="28"/>
          <w:szCs w:val="28"/>
        </w:rPr>
        <w:t>Oprogramowanie mikrokontrolera</w:t>
      </w:r>
    </w:p>
    <w:p w14:paraId="217B7715" w14:textId="0FE5362F" w:rsidR="00C8700A"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5.3.2.1 </w:t>
      </w:r>
      <w:r w:rsidR="00AD6D9D" w:rsidRPr="00963DA5">
        <w:rPr>
          <w:rFonts w:ascii="Times New Roman" w:hAnsi="Times New Roman" w:cs="Times New Roman"/>
          <w:b/>
          <w:bCs/>
          <w:sz w:val="28"/>
          <w:szCs w:val="28"/>
        </w:rPr>
        <w:t>Wprowadzenie</w:t>
      </w:r>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46C1295B"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wyżej mikrokontroler ESP32. Wbudowany moduł sieci bezprzewodowej pozwolił na zrezygnowanie z zewnętrznego modułu Wi-Fi oraz zegara czasu rzeczywistego. Ponadto mikroprocesor </w:t>
      </w:r>
      <w:proofErr w:type="spellStart"/>
      <w:r w:rsidR="007E10F8">
        <w:rPr>
          <w:rFonts w:ascii="Times New Roman" w:hAnsi="Times New Roman" w:cs="Times New Roman"/>
          <w:sz w:val="24"/>
          <w:szCs w:val="24"/>
        </w:rPr>
        <w:t>Tensilica</w:t>
      </w:r>
      <w:proofErr w:type="spellEnd"/>
      <w:r w:rsidR="007E10F8">
        <w:rPr>
          <w:rFonts w:ascii="Times New Roman" w:hAnsi="Times New Roman" w:cs="Times New Roman"/>
          <w:sz w:val="24"/>
          <w:szCs w:val="24"/>
        </w:rPr>
        <w:t xml:space="preserve"> </w:t>
      </w:r>
      <w:proofErr w:type="spellStart"/>
      <w:r w:rsidR="007E10F8">
        <w:rPr>
          <w:rFonts w:ascii="Times New Roman" w:hAnsi="Times New Roman" w:cs="Times New Roman"/>
          <w:sz w:val="24"/>
          <w:szCs w:val="24"/>
        </w:rPr>
        <w:t>Xtensa</w:t>
      </w:r>
      <w:proofErr w:type="spellEnd"/>
      <w:r w:rsidR="007E10F8">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E303CB">
      <w:pPr>
        <w:spacing w:before="30" w:line="360" w:lineRule="auto"/>
        <w:ind w:firstLine="708"/>
        <w:jc w:val="both"/>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53214B49"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w:t>
      </w:r>
      <w:r w:rsidR="007D318C">
        <w:rPr>
          <w:rFonts w:ascii="Times New Roman" w:hAnsi="Times New Roman" w:cs="Times New Roman"/>
          <w:sz w:val="24"/>
          <w:szCs w:val="24"/>
        </w:rPr>
        <w:t>było,</w:t>
      </w:r>
      <w:r w:rsidR="00C437BB">
        <w:rPr>
          <w:rFonts w:ascii="Times New Roman" w:hAnsi="Times New Roman" w:cs="Times New Roman"/>
          <w:sz w:val="24"/>
          <w:szCs w:val="24"/>
        </w:rPr>
        <w:t xml:space="preserve">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3A7C3259" w:rsidR="002502DA" w:rsidRDefault="001E75F8" w:rsidP="001E75F8">
      <w:pPr>
        <w:pStyle w:val="Legenda"/>
        <w:jc w:val="center"/>
      </w:pPr>
      <w:r>
        <w:t xml:space="preserve">Rys. </w:t>
      </w:r>
      <w:r w:rsidR="00543FF1">
        <w:t>5.3.2.1.1. Schemat ideowy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23B8BB24" w:rsidR="00AD6D9D" w:rsidRDefault="001E75F8" w:rsidP="001E75F8">
      <w:pPr>
        <w:pStyle w:val="Legenda"/>
        <w:jc w:val="center"/>
        <w:rPr>
          <w:rFonts w:ascii="Times New Roman" w:hAnsi="Times New Roman" w:cs="Times New Roman"/>
          <w:sz w:val="24"/>
          <w:szCs w:val="24"/>
        </w:rPr>
      </w:pPr>
      <w:r>
        <w:t xml:space="preserve">Rys. </w:t>
      </w:r>
      <w:r w:rsidR="00543FF1">
        <w:t xml:space="preserve">5.3.2.1.2. </w:t>
      </w:r>
      <w:r w:rsidR="00543FF1">
        <w:t xml:space="preserve">Schemat ideowy oprogramowania </w:t>
      </w:r>
      <w:r w:rsidR="00543FF1">
        <w:t>drugiego</w:t>
      </w:r>
      <w:r w:rsidR="00543FF1">
        <w:t xml:space="preserve"> rdzenia</w:t>
      </w:r>
    </w:p>
    <w:p w14:paraId="001CF1AC" w14:textId="29EBE21A" w:rsidR="00403A23"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5.3.2.2. </w:t>
      </w:r>
      <w:r w:rsidR="00403A23" w:rsidRPr="00963DA5">
        <w:rPr>
          <w:rFonts w:ascii="Times New Roman" w:hAnsi="Times New Roman" w:cs="Times New Roman"/>
          <w:b/>
          <w:bCs/>
          <w:sz w:val="28"/>
          <w:szCs w:val="28"/>
        </w:rPr>
        <w:t>Schematy blokowe</w:t>
      </w:r>
      <w:r w:rsidR="00241112" w:rsidRPr="00963DA5">
        <w:rPr>
          <w:rFonts w:ascii="Times New Roman" w:hAnsi="Times New Roman" w:cs="Times New Roman"/>
          <w:b/>
          <w:bCs/>
          <w:sz w:val="28"/>
          <w:szCs w:val="28"/>
        </w:rPr>
        <w:t xml:space="preserve"> i o</w:t>
      </w:r>
      <w:r w:rsidR="00403A23" w:rsidRPr="00963DA5">
        <w:rPr>
          <w:rFonts w:ascii="Times New Roman" w:hAnsi="Times New Roman" w:cs="Times New Roman"/>
          <w:b/>
          <w:bCs/>
          <w:sz w:val="28"/>
          <w:szCs w:val="28"/>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Obsługa połączenia z siecią Wi-Fi</w:t>
      </w:r>
    </w:p>
    <w:p w14:paraId="250D4120" w14:textId="7B996477" w:rsidR="00C437BB"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526C9949" w14:textId="77777777" w:rsidR="001E75F8" w:rsidRDefault="002502DA" w:rsidP="001E75F8">
      <w:pPr>
        <w:keepNext/>
        <w:spacing w:before="30" w:line="360" w:lineRule="auto"/>
        <w:jc w:val="cente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264B9E43" w14:textId="77777777" w:rsidR="00C50C6E" w:rsidRDefault="000B71CB" w:rsidP="00C50C6E">
      <w:pPr>
        <w:rPr>
          <w:rFonts w:ascii="Times New Roman" w:hAnsi="Times New Roman" w:cs="Times New Roman"/>
          <w:sz w:val="24"/>
          <w:szCs w:val="24"/>
        </w:rPr>
      </w:pPr>
      <w:r>
        <w:rPr>
          <w:rFonts w:ascii="Times New Roman" w:hAnsi="Times New Roman" w:cs="Times New Roman"/>
          <w:sz w:val="24"/>
          <w:szCs w:val="24"/>
        </w:rPr>
        <w:br w:type="page"/>
      </w:r>
    </w:p>
    <w:p w14:paraId="0AEC31DD" w14:textId="77777777" w:rsidR="00C50C6E" w:rsidRDefault="00445836" w:rsidP="00C50C6E">
      <w:pPr>
        <w:keepNext/>
        <w:jc w:val="center"/>
      </w:pPr>
      <w:r>
        <w:rPr>
          <w:noProof/>
        </w:rPr>
        <w:lastRenderedPageBreak/>
        <w:drawing>
          <wp:inline distT="0" distB="0" distL="0" distR="0" wp14:anchorId="3FD88242" wp14:editId="2F33FA71">
            <wp:extent cx="5762625" cy="6847205"/>
            <wp:effectExtent l="0" t="0" r="952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847205"/>
                    </a:xfrm>
                    <a:prstGeom prst="rect">
                      <a:avLst/>
                    </a:prstGeom>
                    <a:noFill/>
                    <a:ln>
                      <a:noFill/>
                    </a:ln>
                  </pic:spPr>
                </pic:pic>
              </a:graphicData>
            </a:graphic>
          </wp:inline>
        </w:drawing>
      </w:r>
    </w:p>
    <w:p w14:paraId="7E169583" w14:textId="40C9C1E1" w:rsidR="00241112" w:rsidRDefault="00C50C6E" w:rsidP="00C50C6E">
      <w:pPr>
        <w:pStyle w:val="Legenda"/>
        <w:jc w:val="center"/>
        <w:rPr>
          <w:rFonts w:ascii="Times New Roman" w:hAnsi="Times New Roman" w:cs="Times New Roman"/>
          <w:sz w:val="24"/>
          <w:szCs w:val="24"/>
        </w:rPr>
      </w:pPr>
      <w:r>
        <w:t xml:space="preserve">Rys. 5.3.2.1.4. Kod </w:t>
      </w:r>
      <w:r w:rsidR="00E303CB">
        <w:t>procedury obsługującej połączenie z Wi-Fi</w:t>
      </w:r>
    </w:p>
    <w:p w14:paraId="33CA08D6" w14:textId="77777777" w:rsidR="00E303CB"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969114D" w14:textId="171FA357" w:rsidR="00241112" w:rsidRDefault="00A02346"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71470AAA" w14:textId="68A02097" w:rsidR="00380E9F" w:rsidRDefault="00380E9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35EACD14" w14:textId="77777777" w:rsidR="00E303CB" w:rsidRDefault="00445836" w:rsidP="00E303CB">
      <w:pPr>
        <w:keepNext/>
        <w:spacing w:before="30" w:line="360" w:lineRule="auto"/>
        <w:jc w:val="center"/>
      </w:pPr>
      <w:r>
        <w:rPr>
          <w:noProof/>
        </w:rPr>
        <w:lastRenderedPageBreak/>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3E9B64C4" w14:textId="5B66F2D6" w:rsidR="00241112" w:rsidRDefault="00E303CB" w:rsidP="00E303CB">
      <w:pPr>
        <w:pStyle w:val="Legenda"/>
        <w:jc w:val="center"/>
        <w:rPr>
          <w:rFonts w:ascii="Times New Roman" w:hAnsi="Times New Roman" w:cs="Times New Roman"/>
          <w:sz w:val="24"/>
          <w:szCs w:val="24"/>
        </w:rPr>
      </w:pPr>
      <w:r>
        <w:t>Rys. 5.3.2.1.7. Kod procedury pomiarowej</w:t>
      </w:r>
    </w:p>
    <w:p w14:paraId="4FDD9E25" w14:textId="77777777" w:rsidR="00E303CB" w:rsidRPr="009F6053" w:rsidRDefault="00E303CB" w:rsidP="00E303CB">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jednak predefiniowany rozmiar eliminuje błędy, które mogłyby wystąpić przy błędach w działaniu algorytmu definiującego wielkość pliku.</w:t>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0BF22E23" w14:textId="77777777" w:rsidR="001E75F8" w:rsidRDefault="00B54678" w:rsidP="001E75F8">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2B7169C" w:rsidR="00241112" w:rsidRDefault="001E75F8" w:rsidP="00E303CB">
      <w:pPr>
        <w:pStyle w:val="Legenda"/>
        <w:jc w:val="center"/>
        <w:rPr>
          <w:rFonts w:ascii="Times New Roman" w:hAnsi="Times New Roman" w:cs="Times New Roman"/>
          <w:sz w:val="24"/>
          <w:szCs w:val="24"/>
        </w:rPr>
      </w:pPr>
      <w:r>
        <w:t>Rys.</w:t>
      </w:r>
      <w:r w:rsidR="00E303CB">
        <w:t>5.3.2.1.8. Schemat blokowy procedur komunikacyjnych</w:t>
      </w:r>
    </w:p>
    <w:p w14:paraId="3AEF8586" w14:textId="77777777" w:rsidR="00E303CB" w:rsidRDefault="00445836"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4E9F090A" wp14:editId="6DA293B7">
            <wp:extent cx="5762625" cy="7378700"/>
            <wp:effectExtent l="0" t="0" r="952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7378700"/>
                    </a:xfrm>
                    <a:prstGeom prst="rect">
                      <a:avLst/>
                    </a:prstGeom>
                    <a:noFill/>
                    <a:ln>
                      <a:noFill/>
                    </a:ln>
                  </pic:spPr>
                </pic:pic>
              </a:graphicData>
            </a:graphic>
          </wp:inline>
        </w:drawing>
      </w:r>
    </w:p>
    <w:p w14:paraId="67A97019" w14:textId="615A7156" w:rsidR="00445836" w:rsidRDefault="00E303CB" w:rsidP="00E303CB">
      <w:pPr>
        <w:pStyle w:val="Legenda"/>
        <w:jc w:val="center"/>
        <w:rPr>
          <w:rFonts w:ascii="Times New Roman" w:hAnsi="Times New Roman" w:cs="Times New Roman"/>
          <w:sz w:val="24"/>
          <w:szCs w:val="24"/>
        </w:rPr>
      </w:pPr>
      <w:r>
        <w:t>Rys. 5.3.2.1.9. Kod procedury obsługującej tworzenie plików JSON</w:t>
      </w:r>
    </w:p>
    <w:p w14:paraId="5884E049" w14:textId="4BC2FAD5" w:rsidR="00E303CB" w:rsidRDefault="00E303CB" w:rsidP="00E303CB">
      <w:pPr>
        <w:keepNext/>
        <w:spacing w:before="30" w:line="360" w:lineRule="auto"/>
        <w:jc w:val="center"/>
      </w:pPr>
      <w:r>
        <w:rPr>
          <w:noProof/>
        </w:rPr>
        <w:lastRenderedPageBreak/>
        <w:drawing>
          <wp:inline distT="0" distB="0" distL="0" distR="0" wp14:anchorId="611D98E8" wp14:editId="01EF1345">
            <wp:extent cx="5762625" cy="5422900"/>
            <wp:effectExtent l="0" t="0" r="9525" b="635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422900"/>
                    </a:xfrm>
                    <a:prstGeom prst="rect">
                      <a:avLst/>
                    </a:prstGeom>
                    <a:noFill/>
                    <a:ln>
                      <a:noFill/>
                    </a:ln>
                  </pic:spPr>
                </pic:pic>
              </a:graphicData>
            </a:graphic>
          </wp:inline>
        </w:drawing>
      </w:r>
    </w:p>
    <w:p w14:paraId="13BF00D3" w14:textId="035D887C" w:rsidR="00241112" w:rsidRDefault="00E303CB" w:rsidP="00E303CB">
      <w:pPr>
        <w:pStyle w:val="Legenda"/>
        <w:jc w:val="center"/>
        <w:rPr>
          <w:rFonts w:ascii="Times New Roman" w:hAnsi="Times New Roman" w:cs="Times New Roman"/>
          <w:sz w:val="24"/>
          <w:szCs w:val="24"/>
        </w:rPr>
      </w:pPr>
      <w:r>
        <w:t>Rys. 5.3.2.1.10. Kod procedury odsługującej przesyłanie ramki danych</w:t>
      </w:r>
    </w:p>
    <w:p w14:paraId="1AB7CB6E" w14:textId="18040DFC" w:rsidR="003016C0" w:rsidRDefault="003016C0" w:rsidP="00B7139F">
      <w:pPr>
        <w:spacing w:before="30" w:line="360" w:lineRule="auto"/>
        <w:rPr>
          <w:rFonts w:ascii="Times New Roman" w:hAnsi="Times New Roman" w:cs="Times New Roman"/>
          <w:sz w:val="24"/>
          <w:szCs w:val="24"/>
        </w:rPr>
      </w:pPr>
    </w:p>
    <w:p w14:paraId="6BD8A46A" w14:textId="3C52CE90" w:rsidR="00241112"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5.3.3. </w:t>
      </w:r>
      <w:r w:rsidR="003016C0" w:rsidRPr="00963DA5">
        <w:rPr>
          <w:rFonts w:ascii="Times New Roman" w:hAnsi="Times New Roman" w:cs="Times New Roman"/>
          <w:b/>
          <w:bCs/>
          <w:sz w:val="28"/>
          <w:szCs w:val="28"/>
        </w:rPr>
        <w:t>Oprogramowanie serwerowe</w:t>
      </w:r>
    </w:p>
    <w:p w14:paraId="0B718AD5" w14:textId="6277E14A" w:rsidR="003016C0"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5.3.3.1 </w:t>
      </w:r>
      <w:r w:rsidR="009D61C6" w:rsidRPr="00963DA5">
        <w:rPr>
          <w:rFonts w:ascii="Times New Roman" w:hAnsi="Times New Roman" w:cs="Times New Roman"/>
          <w:b/>
          <w:bCs/>
          <w:sz w:val="28"/>
          <w:szCs w:val="28"/>
        </w:rPr>
        <w:t>Wprowadzenie</w:t>
      </w:r>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lastRenderedPageBreak/>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64C8E0CC" w:rsidR="003016C0" w:rsidRDefault="001E75F8" w:rsidP="001E75F8">
      <w:pPr>
        <w:pStyle w:val="Legenda"/>
        <w:jc w:val="center"/>
      </w:pPr>
      <w:r>
        <w:t xml:space="preserve">Rys. </w:t>
      </w:r>
      <w:r w:rsidR="00543FF1">
        <w:t>5.3.3.1.1. Schemat ideowy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393A370C"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lastRenderedPageBreak/>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01CA6880"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011F9">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5.3.3.</w:t>
      </w:r>
      <w:r w:rsidR="00E20F04">
        <w:rPr>
          <w:rFonts w:ascii="Times New Roman" w:hAnsi="Times New Roman" w:cs="Times New Roman"/>
          <w:b/>
          <w:bCs/>
          <w:sz w:val="28"/>
          <w:szCs w:val="28"/>
        </w:rPr>
        <w:t>2</w:t>
      </w:r>
      <w:r>
        <w:rPr>
          <w:rFonts w:ascii="Times New Roman" w:hAnsi="Times New Roman" w:cs="Times New Roman"/>
          <w:b/>
          <w:bCs/>
          <w:sz w:val="28"/>
          <w:szCs w:val="28"/>
        </w:rPr>
        <w:t xml:space="preserve"> Omówienie elementów części serwerowej</w:t>
      </w:r>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proofErr w:type="spellStart"/>
      <w:r w:rsidRPr="00543FF1">
        <w:rPr>
          <w:rFonts w:ascii="Times New Roman" w:hAnsi="Times New Roman" w:cs="Times New Roman"/>
          <w:sz w:val="24"/>
          <w:szCs w:val="24"/>
        </w:rPr>
        <w:t>Endpoint</w:t>
      </w:r>
      <w:proofErr w:type="spellEnd"/>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p>
    <w:p w14:paraId="10ECAFF1" w14:textId="6429CF84"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FF7FB97" wp14:editId="28936FC3">
            <wp:extent cx="5759450" cy="141287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412875"/>
                    </a:xfrm>
                    <a:prstGeom prst="rect">
                      <a:avLst/>
                    </a:prstGeom>
                    <a:noFill/>
                    <a:ln>
                      <a:noFill/>
                    </a:ln>
                  </pic:spPr>
                </pic:pic>
              </a:graphicData>
            </a:graphic>
          </wp:inline>
        </w:drawing>
      </w:r>
    </w:p>
    <w:p w14:paraId="39AF06A0" w14:textId="006406C2" w:rsidR="008011F9" w:rsidRDefault="001E75F8" w:rsidP="001E75F8">
      <w:pPr>
        <w:pStyle w:val="Legenda"/>
        <w:rPr>
          <w:rFonts w:ascii="Times New Roman" w:hAnsi="Times New Roman" w:cs="Times New Roman"/>
          <w:sz w:val="24"/>
          <w:szCs w:val="24"/>
        </w:rPr>
      </w:pPr>
      <w:r>
        <w:t xml:space="preserve">Rys. </w:t>
      </w:r>
      <w:r w:rsidR="00543FF1">
        <w:t>5.3.3.</w:t>
      </w:r>
      <w:r w:rsidR="00D87D0F">
        <w:t>2</w:t>
      </w:r>
      <w:r w:rsidR="00543FF1">
        <w:t>.</w:t>
      </w:r>
      <w:r w:rsidR="00D87D0F">
        <w:t>1</w:t>
      </w:r>
      <w:r w:rsidR="00543FF1">
        <w:t xml:space="preserve">. Kod obsługujący </w:t>
      </w:r>
      <w:proofErr w:type="spellStart"/>
      <w:r w:rsidR="00543FF1">
        <w:t>endpoint</w:t>
      </w:r>
      <w:proofErr w:type="spellEnd"/>
      <w:r w:rsidR="00543FF1">
        <w:t xml:space="preserve"> [/]</w:t>
      </w:r>
    </w:p>
    <w:p w14:paraId="37B14ACB" w14:textId="28DE95DE"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543FF1">
        <w:rPr>
          <w:rFonts w:ascii="Times New Roman" w:hAnsi="Times New Roman" w:cs="Times New Roman"/>
          <w:sz w:val="24"/>
          <w:szCs w:val="24"/>
        </w:rPr>
        <w:t>Endpoint</w:t>
      </w:r>
      <w:proofErr w:type="spellEnd"/>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w:t>
      </w:r>
      <w:proofErr w:type="spellStart"/>
      <w:r w:rsidRPr="00543FF1">
        <w:rPr>
          <w:rFonts w:ascii="Times New Roman" w:hAnsi="Times New Roman" w:cs="Times New Roman"/>
          <w:sz w:val="24"/>
          <w:szCs w:val="24"/>
        </w:rPr>
        <w:t>collector</w:t>
      </w:r>
      <w:proofErr w:type="spellEnd"/>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7D318C">
        <w:rPr>
          <w:rFonts w:ascii="Times New Roman" w:hAnsi="Times New Roman" w:cs="Times New Roman"/>
          <w:i/>
          <w:iCs/>
          <w:sz w:val="24"/>
          <w:szCs w:val="24"/>
        </w:rPr>
        <w:t>collector</w:t>
      </w:r>
      <w:proofErr w:type="spellEnd"/>
      <w:r w:rsidR="007D318C">
        <w:rPr>
          <w:rFonts w:ascii="Times New Roman" w:hAnsi="Times New Roman" w:cs="Times New Roman"/>
          <w:i/>
          <w:iCs/>
          <w:sz w:val="24"/>
          <w:szCs w:val="24"/>
        </w:rPr>
        <w:t xml:space="preserve">().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lastRenderedPageBreak/>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xml:space="preserve">. </w:t>
      </w:r>
      <w:r w:rsidR="00543FF1">
        <w:t xml:space="preserve">Kod obsługujący </w:t>
      </w:r>
      <w:proofErr w:type="spellStart"/>
      <w:r w:rsidR="00543FF1">
        <w:t>endpoint</w:t>
      </w:r>
      <w:proofErr w:type="spellEnd"/>
      <w:r w:rsidR="00543FF1">
        <w:t xml:space="preserve"> [/</w:t>
      </w:r>
      <w:r w:rsidR="00543FF1">
        <w:t>data-</w:t>
      </w:r>
      <w:proofErr w:type="spellStart"/>
      <w:r w:rsidR="00543FF1">
        <w:t>collector</w:t>
      </w:r>
      <w:proofErr w:type="spellEnd"/>
      <w:r w:rsidR="00543FF1">
        <w:t>]</w:t>
      </w:r>
    </w:p>
    <w:p w14:paraId="6F6CA7B9" w14:textId="3F7FACA5" w:rsidR="008D30BC" w:rsidRPr="008D30BC" w:rsidRDefault="008D30BC" w:rsidP="008D30BC">
      <w:pPr>
        <w:ind w:firstLine="708"/>
      </w:pPr>
      <w:r>
        <w:rPr>
          <w:rFonts w:ascii="Times New Roman" w:hAnsi="Times New Roman" w:cs="Times New Roman"/>
          <w:sz w:val="24"/>
          <w:szCs w:val="24"/>
        </w:rPr>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Pr>
          <w:rFonts w:ascii="Times New Roman" w:hAnsi="Times New Roman" w:cs="Times New Roman"/>
          <w:sz w:val="24"/>
          <w:szCs w:val="24"/>
        </w:rPr>
        <w:t>,która zapisuje odebrane i przetworzone dane do pliku CSV.</w:t>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xml:space="preserve">. Klasa </w:t>
      </w:r>
      <w:proofErr w:type="spellStart"/>
      <w:r w:rsidR="00543FF1">
        <w:t>DataOperator</w:t>
      </w:r>
      <w:proofErr w:type="spellEnd"/>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lastRenderedPageBreak/>
        <w:drawing>
          <wp:inline distT="0" distB="0" distL="0" distR="0" wp14:anchorId="26491DAD" wp14:editId="0B85FA73">
            <wp:extent cx="5759450" cy="1496060"/>
            <wp:effectExtent l="0" t="0" r="0" b="889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496060"/>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83F719"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responsywność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endpointa wywołuje następnie funkcje </w:t>
      </w:r>
      <w:r>
        <w:rPr>
          <w:rFonts w:ascii="Times New Roman" w:hAnsi="Times New Roman" w:cs="Times New Roman"/>
          <w:i/>
          <w:iCs/>
          <w:sz w:val="24"/>
          <w:szCs w:val="24"/>
        </w:rPr>
        <w:t>update_records</w:t>
      </w:r>
      <w:r>
        <w:rPr>
          <w:rFonts w:ascii="Times New Roman" w:hAnsi="Times New Roman" w:cs="Times New Roman"/>
          <w:sz w:val="24"/>
          <w:szCs w:val="24"/>
        </w:rPr>
        <w:t xml:space="preserve">, która jest metodą klasy </w:t>
      </w:r>
      <w:r w:rsidRPr="00731235">
        <w:rPr>
          <w:rFonts w:ascii="Times New Roman" w:hAnsi="Times New Roman" w:cs="Times New Roman"/>
          <w:i/>
          <w:iCs/>
          <w:sz w:val="24"/>
          <w:szCs w:val="24"/>
        </w:rPr>
        <w:t>OutputGenerator</w:t>
      </w:r>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r>
        <w:rPr>
          <w:rFonts w:ascii="Times New Roman" w:hAnsi="Times New Roman" w:cs="Times New Roman"/>
          <w:i/>
          <w:iCs/>
          <w:sz w:val="24"/>
          <w:szCs w:val="24"/>
        </w:rPr>
        <w:t>update_states</w:t>
      </w:r>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Klasa OutputGenerator</w:t>
      </w:r>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proofErr w:type="spellStart"/>
      <w:r w:rsidRPr="00C3674D">
        <w:rPr>
          <w:rFonts w:ascii="Times New Roman" w:hAnsi="Times New Roman" w:cs="Times New Roman"/>
          <w:sz w:val="24"/>
          <w:szCs w:val="24"/>
        </w:rPr>
        <w:lastRenderedPageBreak/>
        <w:t>Endpoint</w:t>
      </w:r>
      <w:proofErr w:type="spellEnd"/>
      <w:r w:rsidRPr="00C3674D">
        <w:rPr>
          <w:rFonts w:ascii="Times New Roman" w:hAnsi="Times New Roman" w:cs="Times New Roman"/>
          <w:sz w:val="24"/>
          <w:szCs w:val="24"/>
        </w:rPr>
        <w:t xml:space="preserve">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get-datetime</w:t>
      </w:r>
      <w:proofErr w:type="spellEnd"/>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698D082C" w14:textId="571F7801"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095BE68" wp14:editId="2509B105">
            <wp:extent cx="5759450" cy="1306195"/>
            <wp:effectExtent l="0" t="0" r="0" b="825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306195"/>
                    </a:xfrm>
                    <a:prstGeom prst="rect">
                      <a:avLst/>
                    </a:prstGeom>
                    <a:noFill/>
                    <a:ln>
                      <a:noFill/>
                    </a:ln>
                  </pic:spPr>
                </pic:pic>
              </a:graphicData>
            </a:graphic>
          </wp:inline>
        </w:drawing>
      </w:r>
    </w:p>
    <w:p w14:paraId="7E616F1E" w14:textId="23098373" w:rsidR="000E133F" w:rsidRDefault="001E75F8" w:rsidP="00D87D0F">
      <w:pPr>
        <w:pStyle w:val="Legenda"/>
        <w:jc w:val="center"/>
      </w:pPr>
      <w:r>
        <w:t xml:space="preserve">Rys. </w:t>
      </w:r>
      <w:fldSimple w:instr=" SEQ Rys. \* ARABIC ">
        <w:r w:rsidR="00E303CB">
          <w:rPr>
            <w:noProof/>
          </w:rPr>
          <w:t>4</w:t>
        </w:r>
      </w:fldSimple>
      <w:r w:rsidR="00543FF1" w:rsidRPr="00543FF1">
        <w:t xml:space="preserve"> </w:t>
      </w:r>
      <w:r w:rsidR="00543FF1">
        <w:t xml:space="preserve">Kod obsługujący </w:t>
      </w:r>
      <w:proofErr w:type="spellStart"/>
      <w:r w:rsidR="00543FF1">
        <w:t>endpoint</w:t>
      </w:r>
      <w:proofErr w:type="spellEnd"/>
      <w:r w:rsidR="00543FF1">
        <w:t xml:space="preserve"> [/</w:t>
      </w:r>
      <w:proofErr w:type="spellStart"/>
      <w:r w:rsidR="00543FF1">
        <w:t>get-datetime</w:t>
      </w:r>
      <w:proofErr w:type="spellEnd"/>
      <w:r w:rsidR="00543FF1">
        <w:t>]</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245D161B" w14:textId="68DF3C35"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xml:space="preserve">. Wybrane metody klasy </w:t>
      </w:r>
      <w:proofErr w:type="spellStart"/>
      <w:r w:rsidR="00543FF1">
        <w:t>TimeOperator</w:t>
      </w:r>
      <w:proofErr w:type="spellEnd"/>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plotting</w:t>
      </w:r>
      <w:proofErr w:type="spellEnd"/>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7C8ED48C" w14:textId="054A14D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2AE99185" wp14:editId="61E3C4AF">
            <wp:extent cx="5759450" cy="21374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137410"/>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 xml:space="preserve">5.3.3.2.9. </w:t>
      </w:r>
      <w:r w:rsidR="00D87D0F">
        <w:t xml:space="preserve">Kod obsługujący </w:t>
      </w:r>
      <w:proofErr w:type="spellStart"/>
      <w:r w:rsidR="00D87D0F">
        <w:t>endpoint</w:t>
      </w:r>
      <w:proofErr w:type="spellEnd"/>
      <w:r w:rsidR="00D87D0F">
        <w:t xml:space="preserve"> [/</w:t>
      </w:r>
      <w:proofErr w:type="spellStart"/>
      <w:r w:rsidR="00D87D0F">
        <w:t>plotting</w:t>
      </w:r>
      <w:proofErr w:type="spellEnd"/>
      <w:r w:rsidR="00D87D0F">
        <w:t>]</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redirecting</w:t>
      </w:r>
      <w:proofErr w:type="spellEnd"/>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62D0BB66"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3F3144FC" wp14:editId="0D59B38E">
            <wp:extent cx="5759450" cy="2268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268220"/>
                    </a:xfrm>
                    <a:prstGeom prst="rect">
                      <a:avLst/>
                    </a:prstGeom>
                    <a:noFill/>
                    <a:ln>
                      <a:noFill/>
                    </a:ln>
                  </pic:spPr>
                </pic:pic>
              </a:graphicData>
            </a:graphic>
          </wp:inline>
        </w:drawing>
      </w:r>
    </w:p>
    <w:p w14:paraId="5420932A" w14:textId="33572140" w:rsidR="005C5E2E" w:rsidRDefault="001E75F8" w:rsidP="00D87D0F">
      <w:pPr>
        <w:pStyle w:val="Legenda"/>
        <w:jc w:val="center"/>
      </w:pPr>
      <w:r>
        <w:t xml:space="preserve">Rys. </w:t>
      </w:r>
      <w:fldSimple w:instr=" SEQ Rys. \* ARABIC ">
        <w:r w:rsidR="00E303CB">
          <w:rPr>
            <w:noProof/>
          </w:rPr>
          <w:t>5</w:t>
        </w:r>
      </w:fldSimple>
      <w:r w:rsidR="00D87D0F" w:rsidRPr="00D87D0F">
        <w:t xml:space="preserve"> </w:t>
      </w:r>
      <w:r w:rsidR="00D87D0F">
        <w:t xml:space="preserve">Kod obsługujący </w:t>
      </w:r>
      <w:proofErr w:type="spellStart"/>
      <w:r w:rsidR="00D87D0F">
        <w:t>endpoint</w:t>
      </w:r>
      <w:proofErr w:type="spellEnd"/>
      <w:r w:rsidR="00D87D0F">
        <w:t xml:space="preserve"> [/</w:t>
      </w:r>
      <w:proofErr w:type="spellStart"/>
      <w:r w:rsidR="00D87D0F">
        <w:t>redirecting</w:t>
      </w:r>
      <w:proofErr w:type="spellEnd"/>
      <w:r w:rsidR="00D87D0F">
        <w:t>]</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687F2646" w14:textId="008A6E28"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06898ED7" wp14:editId="09DD4530">
            <wp:extent cx="5759450" cy="3004185"/>
            <wp:effectExtent l="0" t="0" r="0" b="571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004185"/>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 xml:space="preserve">5.3.3.2.11. Klasa </w:t>
      </w:r>
      <w:proofErr w:type="spellStart"/>
      <w:r w:rsidR="00D87D0F">
        <w:t>DataStore</w:t>
      </w:r>
      <w:proofErr w:type="spellEnd"/>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98E6CE3"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295737F0" wp14:editId="6CB8EF59">
            <wp:extent cx="5759450" cy="192405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 xml:space="preserve">5.3.3.2.12. </w:t>
      </w:r>
      <w:r w:rsidR="00D87D0F">
        <w:t xml:space="preserve">Kod obsługujący </w:t>
      </w:r>
      <w:proofErr w:type="spellStart"/>
      <w:r w:rsidR="00D87D0F">
        <w:t>endpoint</w:t>
      </w:r>
      <w:proofErr w:type="spellEnd"/>
      <w:r w:rsidR="00D87D0F">
        <w:t xml:space="preserve"> [/</w:t>
      </w:r>
      <w:r w:rsidR="00D87D0F">
        <w:t>feedback</w:t>
      </w:r>
      <w:r w:rsidR="00D87D0F">
        <w:t>]</w:t>
      </w:r>
    </w:p>
    <w:p w14:paraId="7D9D710D" w14:textId="77777777" w:rsidR="00D87D0F" w:rsidRPr="00D87D0F" w:rsidRDefault="00D87D0F" w:rsidP="00D87D0F"/>
    <w:p w14:paraId="4A49C6D8" w14:textId="7BFCA1AB" w:rsidR="00963DA5" w:rsidRPr="00963DA5" w:rsidRDefault="00963DA5" w:rsidP="00963DA5">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w:t>
      </w:r>
      <w:r w:rsidR="002C6D78">
        <w:rPr>
          <w:rFonts w:ascii="Times New Roman" w:hAnsi="Times New Roman" w:cs="Times New Roman"/>
          <w:b/>
          <w:bCs/>
          <w:sz w:val="28"/>
          <w:szCs w:val="28"/>
        </w:rPr>
        <w:t>3</w:t>
      </w:r>
      <w:r w:rsidR="00D87D0F">
        <w:rPr>
          <w:rFonts w:ascii="Times New Roman" w:hAnsi="Times New Roman" w:cs="Times New Roman"/>
          <w:b/>
          <w:bCs/>
          <w:sz w:val="28"/>
          <w:szCs w:val="28"/>
        </w:rPr>
        <w:t>.</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Główny interfejs programu</w:t>
      </w:r>
    </w:p>
    <w:p w14:paraId="4C32169F" w14:textId="733DFF05"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p>
    <w:p w14:paraId="79408239" w14:textId="3AD0AC8F"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generowany z poziomu serwera.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pól z odpowiednio przypisana klasą informującą o tym, czy dany sensor jest aktywny.</w:t>
      </w:r>
    </w:p>
    <w:p w14:paraId="28305260" w14:textId="77777777" w:rsidR="001E75F8" w:rsidRDefault="00EF27AC" w:rsidP="00D87D0F">
      <w:pPr>
        <w:keepNext/>
        <w:spacing w:before="30" w:line="360" w:lineRule="auto"/>
        <w:jc w:val="center"/>
      </w:pPr>
      <w:r w:rsidRPr="004D0C49">
        <w:rPr>
          <w:rFonts w:ascii="Times New Roman" w:hAnsi="Times New Roman" w:cs="Times New Roman"/>
          <w:sz w:val="24"/>
          <w:szCs w:val="24"/>
        </w:rPr>
        <w:lastRenderedPageBreak/>
        <w:drawing>
          <wp:inline distT="0" distB="0" distL="0" distR="0" wp14:anchorId="08CD72A0" wp14:editId="509569E1">
            <wp:extent cx="5760720" cy="5020945"/>
            <wp:effectExtent l="0" t="0" r="0" b="825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020945"/>
                    </a:xfrm>
                    <a:prstGeom prst="rect">
                      <a:avLst/>
                    </a:prstGeom>
                  </pic:spPr>
                </pic:pic>
              </a:graphicData>
            </a:graphic>
          </wp:inline>
        </w:drawing>
      </w:r>
    </w:p>
    <w:p w14:paraId="7E3ABA88" w14:textId="240E6A0B" w:rsidR="00EF27AC" w:rsidRDefault="001E75F8" w:rsidP="00D87D0F">
      <w:pPr>
        <w:pStyle w:val="Legenda"/>
        <w:jc w:val="center"/>
        <w:rPr>
          <w:rFonts w:ascii="Times New Roman" w:hAnsi="Times New Roman" w:cs="Times New Roman"/>
          <w:sz w:val="24"/>
          <w:szCs w:val="24"/>
        </w:rPr>
      </w:pPr>
      <w:r>
        <w:t xml:space="preserve">Rys. </w:t>
      </w:r>
      <w:r w:rsidR="00D87D0F">
        <w:t>5.3.3.3.1.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2CB112CA" w:rsidR="00EF27AC" w:rsidRDefault="001E75F8" w:rsidP="00D87D0F">
      <w:pPr>
        <w:pStyle w:val="Legenda"/>
        <w:jc w:val="center"/>
      </w:pPr>
      <w:r>
        <w:t xml:space="preserve">Rys. </w:t>
      </w:r>
      <w:r w:rsidR="00D87D0F">
        <w:t>5.3.3.3.2. Wygenerowany kod HTML interfejsu</w:t>
      </w:r>
    </w:p>
    <w:p w14:paraId="202A9B4A" w14:textId="77777777" w:rsidR="00D87D0F" w:rsidRPr="00D87D0F" w:rsidRDefault="00D87D0F" w:rsidP="00D87D0F"/>
    <w:p w14:paraId="5BD50B53" w14:textId="3214134E"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r>
        <w:rPr>
          <w:rFonts w:ascii="Times New Roman" w:hAnsi="Times New Roman" w:cs="Times New Roman"/>
          <w:i/>
          <w:iCs/>
          <w:sz w:val="24"/>
          <w:szCs w:val="24"/>
        </w:rPr>
        <w:t xml:space="preserve">delta_time. </w:t>
      </w:r>
      <w:r>
        <w:rPr>
          <w:rFonts w:ascii="Times New Roman" w:hAnsi="Times New Roman" w:cs="Times New Roman"/>
          <w:sz w:val="24"/>
          <w:szCs w:val="24"/>
        </w:rPr>
        <w:t xml:space="preserve">Stany aktualizowane są w roucie </w:t>
      </w:r>
      <w:r>
        <w:rPr>
          <w:rFonts w:ascii="Times New Roman" w:hAnsi="Times New Roman" w:cs="Times New Roman"/>
          <w:i/>
          <w:iCs/>
          <w:sz w:val="24"/>
          <w:szCs w:val="24"/>
        </w:rPr>
        <w:t>/data-collector</w:t>
      </w:r>
      <w:r>
        <w:rPr>
          <w:rFonts w:ascii="Times New Roman" w:hAnsi="Times New Roman" w:cs="Times New Roman"/>
          <w:sz w:val="24"/>
          <w:szCs w:val="24"/>
        </w:rPr>
        <w:t xml:space="preserve"> podczas wywołania metody </w:t>
      </w:r>
      <w:r>
        <w:rPr>
          <w:rFonts w:ascii="Times New Roman" w:hAnsi="Times New Roman" w:cs="Times New Roman"/>
          <w:i/>
          <w:iCs/>
          <w:sz w:val="24"/>
          <w:szCs w:val="24"/>
        </w:rPr>
        <w:t>update_states</w:t>
      </w:r>
      <w:r>
        <w:rPr>
          <w:rFonts w:ascii="Times New Roman" w:hAnsi="Times New Roman" w:cs="Times New Roman"/>
          <w:sz w:val="24"/>
          <w:szCs w:val="24"/>
        </w:rPr>
        <w:t>.</w:t>
      </w:r>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2F0B4645" w:rsidR="00EF27AC" w:rsidRPr="00EF27AC" w:rsidRDefault="001E75F8" w:rsidP="00964C97">
      <w:pPr>
        <w:pStyle w:val="Legenda"/>
        <w:jc w:val="center"/>
        <w:rPr>
          <w:rFonts w:ascii="Times New Roman" w:hAnsi="Times New Roman" w:cs="Times New Roman"/>
          <w:sz w:val="24"/>
          <w:szCs w:val="24"/>
        </w:rPr>
      </w:pPr>
      <w:r>
        <w:t xml:space="preserve">Rys. </w:t>
      </w:r>
      <w:r w:rsidR="00D87D0F">
        <w:t>5.3.3.3.3. Metoda delta_time</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51B643F6" w:rsidR="00EF27AC" w:rsidRDefault="001E75F8" w:rsidP="00D87D0F">
      <w:pPr>
        <w:pStyle w:val="Legenda"/>
        <w:jc w:val="center"/>
        <w:rPr>
          <w:rFonts w:ascii="Times New Roman" w:hAnsi="Times New Roman" w:cs="Times New Roman"/>
          <w:sz w:val="24"/>
          <w:szCs w:val="24"/>
        </w:rPr>
      </w:pPr>
      <w:r>
        <w:t xml:space="preserve">Rys. </w:t>
      </w:r>
      <w:r w:rsidR="008D30BC">
        <w:t xml:space="preserve">5.3.3.3.4. Klasa </w:t>
      </w:r>
      <w:proofErr w:type="spellStart"/>
      <w:r w:rsidR="008D30BC">
        <w:t>BoxGenerator</w:t>
      </w:r>
      <w:proofErr w:type="spellEnd"/>
    </w:p>
    <w:p w14:paraId="239A4151" w14:textId="77777777" w:rsidR="001E75F8" w:rsidRDefault="00EF27AC" w:rsidP="00D87D0F">
      <w:pPr>
        <w:keepNext/>
        <w:spacing w:before="30" w:line="360" w:lineRule="auto"/>
        <w:ind w:firstLine="708"/>
        <w:jc w:val="center"/>
      </w:pPr>
      <w:r>
        <w:rPr>
          <w:rFonts w:ascii="Times New Roman" w:hAnsi="Times New Roman" w:cs="Times New Roman"/>
          <w:noProof/>
          <w:sz w:val="24"/>
          <w:szCs w:val="24"/>
        </w:rPr>
        <w:lastRenderedPageBreak/>
        <w:drawing>
          <wp:inline distT="0" distB="0" distL="0" distR="0" wp14:anchorId="49EACDAB" wp14:editId="266C37D9">
            <wp:extent cx="3678103" cy="8491993"/>
            <wp:effectExtent l="0" t="0" r="0" b="4445"/>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3326" cy="8504052"/>
                    </a:xfrm>
                    <a:prstGeom prst="rect">
                      <a:avLst/>
                    </a:prstGeom>
                    <a:noFill/>
                    <a:ln>
                      <a:noFill/>
                    </a:ln>
                  </pic:spPr>
                </pic:pic>
              </a:graphicData>
            </a:graphic>
          </wp:inline>
        </w:drawing>
      </w:r>
    </w:p>
    <w:p w14:paraId="7B31B210" w14:textId="10E2E44F" w:rsidR="00EF27AC" w:rsidRDefault="001E75F8" w:rsidP="00D87D0F">
      <w:pPr>
        <w:pStyle w:val="Legenda"/>
        <w:jc w:val="center"/>
        <w:rPr>
          <w:rFonts w:ascii="Times New Roman" w:hAnsi="Times New Roman" w:cs="Times New Roman"/>
          <w:sz w:val="24"/>
          <w:szCs w:val="24"/>
        </w:rPr>
      </w:pPr>
      <w:r>
        <w:t xml:space="preserve">Rys. </w:t>
      </w:r>
      <w:r w:rsidR="00D87D0F">
        <w:t>5.3.3.3.</w:t>
      </w:r>
      <w:r w:rsidR="008D30BC">
        <w:t>5</w:t>
      </w:r>
      <w:r w:rsidR="00D87D0F">
        <w:t>. Kod CSS</w:t>
      </w:r>
    </w:p>
    <w:p w14:paraId="19DC3472" w14:textId="49E89890"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2DC2BA37" w:rsidR="00963DA5" w:rsidRPr="00963DA5" w:rsidRDefault="00963DA5" w:rsidP="00963DA5">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w:t>
      </w:r>
      <w:r w:rsidR="00964C97">
        <w:rPr>
          <w:rFonts w:ascii="Times New Roman" w:hAnsi="Times New Roman" w:cs="Times New Roman"/>
          <w:b/>
          <w:bCs/>
          <w:sz w:val="28"/>
          <w:szCs w:val="28"/>
        </w:rPr>
        <w:t>3.</w:t>
      </w:r>
      <w:r>
        <w:rPr>
          <w:rFonts w:ascii="Times New Roman" w:hAnsi="Times New Roman" w:cs="Times New Roman"/>
          <w:b/>
          <w:bCs/>
          <w:sz w:val="28"/>
          <w:szCs w:val="28"/>
        </w:rPr>
        <w:t>5</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Interfejs rysujący wykresy</w:t>
      </w:r>
    </w:p>
    <w:p w14:paraId="7E20AF11" w14:textId="02D21CEE"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itp.</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Plotly oferuje interaktywność, która pozwala użytkownikom na manipulowanie wykresami, w taki sposób jak zmiana skali osi, powiększanie lub pomniejszanie wykresu, wybieranie i porównywanie danych.</w:t>
      </w:r>
    </w:p>
    <w:p w14:paraId="1DA58817" w14:textId="10100CAD"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Dane do wykresów przygotowywane są w części serwerowej. Odpowiada za to klasa </w:t>
      </w:r>
      <w:r>
        <w:rPr>
          <w:rFonts w:ascii="Times New Roman" w:hAnsi="Times New Roman" w:cs="Times New Roman"/>
          <w:i/>
          <w:iCs/>
          <w:sz w:val="24"/>
          <w:szCs w:val="24"/>
        </w:rPr>
        <w:t>DataPlotter</w:t>
      </w:r>
      <w:r>
        <w:rPr>
          <w:rFonts w:ascii="Times New Roman" w:hAnsi="Times New Roman" w:cs="Times New Roman"/>
          <w:sz w:val="24"/>
          <w:szCs w:val="24"/>
        </w:rPr>
        <w:t>. Trafiają one później do interfejsu przez renderowany plik HTML.</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56A2B4" w:rsidR="005172E7" w:rsidRDefault="001E75F8" w:rsidP="00964C97">
      <w:pPr>
        <w:pStyle w:val="Legenda"/>
        <w:jc w:val="center"/>
        <w:rPr>
          <w:rFonts w:ascii="Times New Roman" w:hAnsi="Times New Roman" w:cs="Times New Roman"/>
          <w:sz w:val="24"/>
          <w:szCs w:val="24"/>
        </w:rPr>
      </w:pPr>
      <w:r>
        <w:t xml:space="preserve">Rys. </w:t>
      </w:r>
      <w:r w:rsidR="00964C97">
        <w:t>5.3.3.5.1. Klasa DataPlotter</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3BD0FBA" w:rsidR="005172E7" w:rsidRPr="005172E7" w:rsidRDefault="001E75F8" w:rsidP="00964C97">
      <w:pPr>
        <w:pStyle w:val="Legenda"/>
        <w:jc w:val="center"/>
        <w:rPr>
          <w:rFonts w:ascii="Times New Roman" w:hAnsi="Times New Roman" w:cs="Times New Roman"/>
          <w:sz w:val="24"/>
          <w:szCs w:val="24"/>
        </w:rPr>
      </w:pPr>
      <w:r>
        <w:t xml:space="preserve">Rys. </w:t>
      </w:r>
      <w:r w:rsidR="00964C97">
        <w:t>5.3.3.5.2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187055"/>
                    </a:xfrm>
                    <a:prstGeom prst="rect">
                      <a:avLst/>
                    </a:prstGeom>
                  </pic:spPr>
                </pic:pic>
              </a:graphicData>
            </a:graphic>
          </wp:inline>
        </w:drawing>
      </w:r>
    </w:p>
    <w:p w14:paraId="5AD8AAF6" w14:textId="06607715" w:rsidR="005172E7" w:rsidRDefault="001E75F8" w:rsidP="00964C97">
      <w:pPr>
        <w:pStyle w:val="Legenda"/>
        <w:jc w:val="center"/>
        <w:rPr>
          <w:rFonts w:ascii="Times New Roman" w:hAnsi="Times New Roman" w:cs="Times New Roman"/>
          <w:sz w:val="24"/>
          <w:szCs w:val="24"/>
        </w:rPr>
      </w:pPr>
      <w:r>
        <w:t xml:space="preserve">Rys. </w:t>
      </w:r>
      <w:r w:rsidR="00964C97">
        <w:t>5.3.3.5.3.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4A149ED6" w:rsidR="00963DA5" w:rsidRPr="00963DA5" w:rsidRDefault="00963DA5" w:rsidP="00963DA5">
      <w:pPr>
        <w:spacing w:before="30" w:line="360" w:lineRule="auto"/>
        <w:rPr>
          <w:rFonts w:ascii="Times New Roman" w:hAnsi="Times New Roman" w:cs="Times New Roman"/>
          <w:b/>
          <w:bCs/>
          <w:sz w:val="24"/>
          <w:szCs w:val="24"/>
        </w:rPr>
      </w:pPr>
      <w:r w:rsidRPr="00963DA5">
        <w:rPr>
          <w:rFonts w:ascii="Times New Roman" w:hAnsi="Times New Roman" w:cs="Times New Roman"/>
          <w:b/>
          <w:bCs/>
          <w:sz w:val="28"/>
          <w:szCs w:val="28"/>
        </w:rPr>
        <w:lastRenderedPageBreak/>
        <w:t>5.3.</w:t>
      </w:r>
      <w:r w:rsidR="00964C97">
        <w:rPr>
          <w:rFonts w:ascii="Times New Roman" w:hAnsi="Times New Roman" w:cs="Times New Roman"/>
          <w:b/>
          <w:bCs/>
          <w:sz w:val="28"/>
          <w:szCs w:val="28"/>
        </w:rPr>
        <w:t>3.</w:t>
      </w:r>
      <w:r>
        <w:rPr>
          <w:rFonts w:ascii="Times New Roman" w:hAnsi="Times New Roman" w:cs="Times New Roman"/>
          <w:b/>
          <w:bCs/>
          <w:sz w:val="28"/>
          <w:szCs w:val="28"/>
        </w:rPr>
        <w:t>6</w:t>
      </w:r>
      <w:r w:rsidRPr="00963DA5">
        <w:rPr>
          <w:rFonts w:ascii="Times New Roman" w:hAnsi="Times New Roman" w:cs="Times New Roman"/>
          <w:b/>
          <w:bCs/>
          <w:sz w:val="28"/>
          <w:szCs w:val="28"/>
        </w:rPr>
        <w:t>. Symulowanie działania z kilkoma czujnikami</w:t>
      </w:r>
    </w:p>
    <w:p w14:paraId="5255DC20" w14:textId="4E100017"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w:t>
      </w:r>
      <w:r w:rsidR="00964C97">
        <w:rPr>
          <w:rFonts w:ascii="Times New Roman" w:hAnsi="Times New Roman" w:cs="Times New Roman"/>
          <w:sz w:val="24"/>
          <w:szCs w:val="24"/>
        </w:rPr>
        <w:t>ń</w:t>
      </w:r>
      <w:r w:rsidR="00964C97">
        <w:rPr>
          <w:rFonts w:ascii="Times New Roman" w:hAnsi="Times New Roman" w:cs="Times New Roman"/>
          <w:sz w:val="24"/>
          <w:szCs w:val="24"/>
        </w:rPr>
        <w:t xml:space="preserve"> pomiarowy</w:t>
      </w:r>
      <w:r w:rsidR="00964C97">
        <w:rPr>
          <w:rFonts w:ascii="Times New Roman" w:hAnsi="Times New Roman" w:cs="Times New Roman"/>
          <w:sz w:val="24"/>
          <w:szCs w:val="24"/>
        </w:rPr>
        <w:t>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45BDF37C" w14:textId="68C1152A" w:rsidR="001E75F8" w:rsidRDefault="00963DA5" w:rsidP="00964C97">
      <w:pPr>
        <w:keepNext/>
        <w:spacing w:before="30" w:line="360" w:lineRule="auto"/>
        <w:ind w:firstLine="708"/>
        <w:jc w:val="center"/>
      </w:pPr>
      <w:r>
        <w:rPr>
          <w:rFonts w:ascii="Times New Roman" w:hAnsi="Times New Roman" w:cs="Times New Roman"/>
          <w:noProof/>
          <w:sz w:val="24"/>
          <w:szCs w:val="24"/>
        </w:rPr>
        <w:drawing>
          <wp:inline distT="0" distB="0" distL="0" distR="0" wp14:anchorId="1F88DD88" wp14:editId="753A8A54">
            <wp:extent cx="4818490" cy="6162727"/>
            <wp:effectExtent l="0" t="0" r="1270"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5199" cy="6184098"/>
                    </a:xfrm>
                    <a:prstGeom prst="rect">
                      <a:avLst/>
                    </a:prstGeom>
                    <a:noFill/>
                    <a:ln>
                      <a:noFill/>
                    </a:ln>
                  </pic:spPr>
                </pic:pic>
              </a:graphicData>
            </a:graphic>
          </wp:inline>
        </w:drawing>
      </w:r>
    </w:p>
    <w:p w14:paraId="29087F2F" w14:textId="0F673280" w:rsidR="008D30BC" w:rsidRDefault="001E75F8" w:rsidP="00964C97">
      <w:pPr>
        <w:pStyle w:val="Legenda"/>
        <w:jc w:val="center"/>
      </w:pPr>
      <w:r>
        <w:t xml:space="preserve">Rys. </w:t>
      </w:r>
      <w:r w:rsidR="00964C97">
        <w:t>5.3.3.6.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77777777" w:rsidR="00963DA5" w:rsidRDefault="00963DA5" w:rsidP="00CC75B9">
      <w:pPr>
        <w:spacing w:before="30" w:line="360" w:lineRule="auto"/>
        <w:rPr>
          <w:rFonts w:ascii="Times New Roman" w:hAnsi="Times New Roman" w:cs="Times New Roman"/>
          <w:sz w:val="24"/>
          <w:szCs w:val="24"/>
        </w:rPr>
      </w:pPr>
    </w:p>
    <w:p w14:paraId="176048E9" w14:textId="1D4AAC06" w:rsidR="004620CD" w:rsidRPr="00963DA5" w:rsidRDefault="00963DA5" w:rsidP="00E27ECC">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6. </w:t>
      </w:r>
      <w:r w:rsidRPr="00963DA5">
        <w:rPr>
          <w:rFonts w:ascii="Times New Roman" w:hAnsi="Times New Roman" w:cs="Times New Roman"/>
          <w:b/>
          <w:bCs/>
          <w:sz w:val="28"/>
          <w:szCs w:val="28"/>
        </w:rPr>
        <w:t>Podsumowanie i wniosk</w:t>
      </w:r>
      <w:r w:rsidR="00E20F04">
        <w:rPr>
          <w:rFonts w:ascii="Times New Roman" w:hAnsi="Times New Roman" w:cs="Times New Roman"/>
          <w:b/>
          <w:bCs/>
          <w:sz w:val="28"/>
          <w:szCs w:val="28"/>
        </w:rPr>
        <w:t>i</w:t>
      </w:r>
    </w:p>
    <w:p w14:paraId="21EA66B8" w14:textId="541474A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 i przeznaczone dla profesjonalistów, albo tańsze i niezbyt dobrze przemyślane.</w:t>
      </w:r>
    </w:p>
    <w:p w14:paraId="4413B2AA" w14:textId="0C4DEEC7"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WiFi 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7974BDB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 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6ACB0449" w:rsidR="007B15C8" w:rsidRDefault="007B15C8"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 w charakterze czujnika działającego binarnie z przypisanymi wartościami sucho/mokro.</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36471804" w:rsidR="00E20F04" w:rsidRDefault="00E20F04"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Literatura</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8. Streszczenie</w:t>
      </w:r>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D318C" w:rsidRPr="00A561B0">
        <w:rPr>
          <w:rFonts w:ascii="Times New Roman" w:hAnsi="Times New Roman" w:cs="Times New Roman"/>
          <w:b/>
          <w:bCs/>
          <w:sz w:val="28"/>
          <w:szCs w:val="28"/>
        </w:rPr>
        <w:t xml:space="preserve"> Abstract</w:t>
      </w:r>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subject of the work is "Greenhouse automation system using wireless network". The purpose of the work was to design and develop a prototype measuring device that measures microclimate parameters in a greenhouse.</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In the first part of the work, the influence of climate on the life cycle of a plant is described.</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second part of the work presents an overview of the market for measuring device solutions designed for use in the greenhouse.</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last part of the work describes the process of designing the device and developing its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r w:rsidRPr="00654B36">
        <w:rPr>
          <w:rFonts w:ascii="Times New Roman" w:hAnsi="Times New Roman" w:cs="Times New Roman"/>
          <w:sz w:val="24"/>
          <w:szCs w:val="24"/>
        </w:rPr>
        <w:t xml:space="preserve">Keywords: greenhouse, microcontroller,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6FEFF" w14:textId="77777777" w:rsidR="00983792" w:rsidRDefault="00983792" w:rsidP="002C6D78">
      <w:pPr>
        <w:spacing w:after="0" w:line="240" w:lineRule="auto"/>
      </w:pPr>
      <w:r>
        <w:separator/>
      </w:r>
    </w:p>
  </w:endnote>
  <w:endnote w:type="continuationSeparator" w:id="0">
    <w:p w14:paraId="320E0837" w14:textId="77777777" w:rsidR="00983792" w:rsidRDefault="00983792"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Default="002C6D78">
        <w:pPr>
          <w:pStyle w:val="Stopka"/>
          <w:jc w:val="right"/>
        </w:pPr>
        <w:r>
          <w:fldChar w:fldCharType="begin"/>
        </w:r>
        <w:r>
          <w:instrText>PAGE   \* MERGEFORMAT</w:instrText>
        </w:r>
        <w:r>
          <w:fldChar w:fldCharType="separate"/>
        </w:r>
        <w:r>
          <w:t>2</w:t>
        </w:r>
        <w:r>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B47BC" w14:textId="77777777" w:rsidR="00983792" w:rsidRDefault="00983792" w:rsidP="002C6D78">
      <w:pPr>
        <w:spacing w:after="0" w:line="240" w:lineRule="auto"/>
      </w:pPr>
      <w:r>
        <w:separator/>
      </w:r>
    </w:p>
  </w:footnote>
  <w:footnote w:type="continuationSeparator" w:id="0">
    <w:p w14:paraId="538A9596" w14:textId="77777777" w:rsidR="00983792" w:rsidRDefault="00983792"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6"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8"/>
  </w:num>
  <w:num w:numId="3" w16cid:durableId="1443694122">
    <w:abstractNumId w:val="0"/>
  </w:num>
  <w:num w:numId="4" w16cid:durableId="1309286599">
    <w:abstractNumId w:val="6"/>
  </w:num>
  <w:num w:numId="5" w16cid:durableId="14642">
    <w:abstractNumId w:val="3"/>
  </w:num>
  <w:num w:numId="6" w16cid:durableId="808785294">
    <w:abstractNumId w:val="5"/>
  </w:num>
  <w:num w:numId="7" w16cid:durableId="766657425">
    <w:abstractNumId w:val="4"/>
  </w:num>
  <w:num w:numId="8" w16cid:durableId="1829134521">
    <w:abstractNumId w:val="7"/>
  </w:num>
  <w:num w:numId="9" w16cid:durableId="1776438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110459"/>
    <w:rsid w:val="00111915"/>
    <w:rsid w:val="00121C36"/>
    <w:rsid w:val="00141FDE"/>
    <w:rsid w:val="00152D2B"/>
    <w:rsid w:val="00162033"/>
    <w:rsid w:val="00194467"/>
    <w:rsid w:val="001B485C"/>
    <w:rsid w:val="001C29CD"/>
    <w:rsid w:val="001D2794"/>
    <w:rsid w:val="001E75F8"/>
    <w:rsid w:val="001F45C2"/>
    <w:rsid w:val="00201C84"/>
    <w:rsid w:val="00205EC4"/>
    <w:rsid w:val="00214D54"/>
    <w:rsid w:val="002226E9"/>
    <w:rsid w:val="0022602B"/>
    <w:rsid w:val="00241112"/>
    <w:rsid w:val="00246361"/>
    <w:rsid w:val="0025014F"/>
    <w:rsid w:val="002502DA"/>
    <w:rsid w:val="002508D1"/>
    <w:rsid w:val="002552FC"/>
    <w:rsid w:val="00281166"/>
    <w:rsid w:val="00284DF3"/>
    <w:rsid w:val="0028541B"/>
    <w:rsid w:val="00296526"/>
    <w:rsid w:val="002B0622"/>
    <w:rsid w:val="002B7360"/>
    <w:rsid w:val="002C6D78"/>
    <w:rsid w:val="002E40FF"/>
    <w:rsid w:val="002E7AC2"/>
    <w:rsid w:val="002F7430"/>
    <w:rsid w:val="003016C0"/>
    <w:rsid w:val="00351ECE"/>
    <w:rsid w:val="00380E9F"/>
    <w:rsid w:val="003D6862"/>
    <w:rsid w:val="003E63CA"/>
    <w:rsid w:val="003F2029"/>
    <w:rsid w:val="00400937"/>
    <w:rsid w:val="00403505"/>
    <w:rsid w:val="00403A23"/>
    <w:rsid w:val="00427A85"/>
    <w:rsid w:val="0043097F"/>
    <w:rsid w:val="00432526"/>
    <w:rsid w:val="00445836"/>
    <w:rsid w:val="004620CD"/>
    <w:rsid w:val="00462F54"/>
    <w:rsid w:val="00487DFD"/>
    <w:rsid w:val="004C1628"/>
    <w:rsid w:val="004D0C49"/>
    <w:rsid w:val="004D6639"/>
    <w:rsid w:val="004E5061"/>
    <w:rsid w:val="00501109"/>
    <w:rsid w:val="00510B3D"/>
    <w:rsid w:val="005172E7"/>
    <w:rsid w:val="00526AD2"/>
    <w:rsid w:val="005300F3"/>
    <w:rsid w:val="00543FF1"/>
    <w:rsid w:val="005701A8"/>
    <w:rsid w:val="00575F38"/>
    <w:rsid w:val="00592E4F"/>
    <w:rsid w:val="00595928"/>
    <w:rsid w:val="005C4C9A"/>
    <w:rsid w:val="005C5322"/>
    <w:rsid w:val="005C5E2E"/>
    <w:rsid w:val="005D0132"/>
    <w:rsid w:val="005D5D7E"/>
    <w:rsid w:val="00621DA5"/>
    <w:rsid w:val="00641FE6"/>
    <w:rsid w:val="00654B36"/>
    <w:rsid w:val="006A12FC"/>
    <w:rsid w:val="006B4A8B"/>
    <w:rsid w:val="006D052C"/>
    <w:rsid w:val="006D1153"/>
    <w:rsid w:val="006D6131"/>
    <w:rsid w:val="00731235"/>
    <w:rsid w:val="00791745"/>
    <w:rsid w:val="007B15C8"/>
    <w:rsid w:val="007D318C"/>
    <w:rsid w:val="007E10F8"/>
    <w:rsid w:val="0080047E"/>
    <w:rsid w:val="008011F9"/>
    <w:rsid w:val="008270B5"/>
    <w:rsid w:val="00882CAA"/>
    <w:rsid w:val="008D30BC"/>
    <w:rsid w:val="008E339A"/>
    <w:rsid w:val="008E7DA7"/>
    <w:rsid w:val="00923A6F"/>
    <w:rsid w:val="00963DA5"/>
    <w:rsid w:val="00964C97"/>
    <w:rsid w:val="00983792"/>
    <w:rsid w:val="00986505"/>
    <w:rsid w:val="009A3DF1"/>
    <w:rsid w:val="009B435E"/>
    <w:rsid w:val="009D36B9"/>
    <w:rsid w:val="009D61C6"/>
    <w:rsid w:val="009F6053"/>
    <w:rsid w:val="00A02346"/>
    <w:rsid w:val="00A21E42"/>
    <w:rsid w:val="00A22A25"/>
    <w:rsid w:val="00A41D6E"/>
    <w:rsid w:val="00A561B0"/>
    <w:rsid w:val="00A572A2"/>
    <w:rsid w:val="00A73080"/>
    <w:rsid w:val="00A8619C"/>
    <w:rsid w:val="00A95BC7"/>
    <w:rsid w:val="00AB2587"/>
    <w:rsid w:val="00AB5F4D"/>
    <w:rsid w:val="00AD67EF"/>
    <w:rsid w:val="00AD6D9D"/>
    <w:rsid w:val="00B01079"/>
    <w:rsid w:val="00B30754"/>
    <w:rsid w:val="00B475E2"/>
    <w:rsid w:val="00B54678"/>
    <w:rsid w:val="00B7139F"/>
    <w:rsid w:val="00BA0758"/>
    <w:rsid w:val="00BA5109"/>
    <w:rsid w:val="00BE07ED"/>
    <w:rsid w:val="00BF5E37"/>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F6C93"/>
    <w:rsid w:val="00D01A77"/>
    <w:rsid w:val="00D260B9"/>
    <w:rsid w:val="00D41940"/>
    <w:rsid w:val="00D533D7"/>
    <w:rsid w:val="00D64D58"/>
    <w:rsid w:val="00D75115"/>
    <w:rsid w:val="00D87D0F"/>
    <w:rsid w:val="00DA285A"/>
    <w:rsid w:val="00DA4064"/>
    <w:rsid w:val="00DF1A7A"/>
    <w:rsid w:val="00E15D9C"/>
    <w:rsid w:val="00E20F04"/>
    <w:rsid w:val="00E26D70"/>
    <w:rsid w:val="00E27ECC"/>
    <w:rsid w:val="00E303CB"/>
    <w:rsid w:val="00E376B3"/>
    <w:rsid w:val="00EC59EF"/>
    <w:rsid w:val="00EE57B6"/>
    <w:rsid w:val="00EF27AC"/>
    <w:rsid w:val="00F078AE"/>
    <w:rsid w:val="00F1665B"/>
    <w:rsid w:val="00F30689"/>
    <w:rsid w:val="00F327E7"/>
    <w:rsid w:val="00F3344F"/>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4B36"/>
  </w:style>
  <w:style w:type="paragraph" w:styleId="Nagwek1">
    <w:name w:val="heading 1"/>
    <w:basedOn w:val="Normalny"/>
    <w:next w:val="Normalny"/>
    <w:link w:val="Nagwek1Znak"/>
    <w:uiPriority w:val="9"/>
    <w:qFormat/>
    <w:rsid w:val="00E20F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E20F04"/>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E20F04"/>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E20F04"/>
    <w:pPr>
      <w:spacing w:after="100"/>
      <w:ind w:left="440"/>
    </w:pPr>
    <w:rPr>
      <w:rFonts w:eastAsiaTheme="minorEastAsia" w:cs="Times New Roman"/>
      <w:lang w:eastAsia="pl-PL"/>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5375</TotalTime>
  <Pages>1</Pages>
  <Words>5427</Words>
  <Characters>37505</Characters>
  <Application>Microsoft Office Word</Application>
  <DocSecurity>0</DocSecurity>
  <Lines>765</Lines>
  <Paragraphs>265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65</cp:revision>
  <dcterms:created xsi:type="dcterms:W3CDTF">2023-02-05T11:09:00Z</dcterms:created>
  <dcterms:modified xsi:type="dcterms:W3CDTF">2023-03-04T04:25:00Z</dcterms:modified>
</cp:coreProperties>
</file>